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E22B" w14:textId="77777777" w:rsidR="002616B8" w:rsidRDefault="00A64B2F" w:rsidP="00A64B2F">
      <w:pPr>
        <w:jc w:val="right"/>
      </w:pPr>
      <w:r>
        <w:rPr>
          <w:noProof/>
        </w:rPr>
        <w:drawing>
          <wp:inline distT="0" distB="0" distL="0" distR="0" wp14:anchorId="698F4252" wp14:editId="37F031C9">
            <wp:extent cx="1471930" cy="780415"/>
            <wp:effectExtent l="0" t="0" r="0" b="635"/>
            <wp:docPr id="1" name="Picture 1" descr="TeignHous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gnHousing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930" cy="780415"/>
                    </a:xfrm>
                    <a:prstGeom prst="rect">
                      <a:avLst/>
                    </a:prstGeom>
                    <a:noFill/>
                    <a:ln>
                      <a:noFill/>
                    </a:ln>
                  </pic:spPr>
                </pic:pic>
              </a:graphicData>
            </a:graphic>
          </wp:inline>
        </w:drawing>
      </w:r>
    </w:p>
    <w:p w14:paraId="750F446A" w14:textId="77777777" w:rsidR="002616B8" w:rsidRDefault="002616B8" w:rsidP="002616B8">
      <w:pPr>
        <w:jc w:val="center"/>
      </w:pPr>
    </w:p>
    <w:p w14:paraId="65C08A92" w14:textId="77777777" w:rsidR="002616B8" w:rsidRDefault="00C20C24" w:rsidP="00CB7783">
      <w:pPr>
        <w:ind w:left="2880" w:hanging="2880"/>
        <w:rPr>
          <w:rFonts w:ascii="Arial" w:hAnsi="Arial" w:cs="Arial"/>
          <w:b/>
          <w:sz w:val="22"/>
          <w:szCs w:val="22"/>
        </w:rPr>
      </w:pPr>
      <w:r>
        <w:rPr>
          <w:rFonts w:ascii="Arial" w:hAnsi="Arial" w:cs="Arial"/>
          <w:b/>
          <w:sz w:val="22"/>
          <w:szCs w:val="22"/>
        </w:rPr>
        <w:t xml:space="preserve">JOB </w:t>
      </w:r>
      <w:r w:rsidR="002A6FE1">
        <w:rPr>
          <w:rFonts w:ascii="Arial" w:hAnsi="Arial" w:cs="Arial"/>
          <w:b/>
          <w:sz w:val="22"/>
          <w:szCs w:val="22"/>
        </w:rPr>
        <w:t>PROFILE</w:t>
      </w:r>
      <w:r w:rsidR="002616B8" w:rsidRPr="001413CA">
        <w:rPr>
          <w:rFonts w:ascii="Arial" w:hAnsi="Arial" w:cs="Arial"/>
          <w:b/>
          <w:sz w:val="22"/>
          <w:szCs w:val="22"/>
        </w:rPr>
        <w:t>:</w:t>
      </w:r>
      <w:r w:rsidR="002616B8" w:rsidRPr="001413CA">
        <w:rPr>
          <w:rFonts w:ascii="Arial" w:hAnsi="Arial" w:cs="Arial"/>
          <w:b/>
          <w:sz w:val="22"/>
          <w:szCs w:val="22"/>
        </w:rPr>
        <w:tab/>
      </w:r>
      <w:r w:rsidR="00411887" w:rsidRPr="00411887">
        <w:rPr>
          <w:rFonts w:ascii="Arial" w:hAnsi="Arial" w:cs="Arial"/>
          <w:sz w:val="22"/>
          <w:szCs w:val="22"/>
        </w:rPr>
        <w:t>Development</w:t>
      </w:r>
      <w:r w:rsidR="00411887">
        <w:rPr>
          <w:rFonts w:ascii="Arial" w:hAnsi="Arial" w:cs="Arial"/>
          <w:b/>
          <w:sz w:val="22"/>
          <w:szCs w:val="22"/>
        </w:rPr>
        <w:t xml:space="preserve"> </w:t>
      </w:r>
      <w:r w:rsidR="008D5C17" w:rsidRPr="008D5C17">
        <w:rPr>
          <w:rFonts w:ascii="Arial" w:hAnsi="Arial" w:cs="Arial"/>
          <w:bCs/>
          <w:sz w:val="22"/>
          <w:szCs w:val="22"/>
        </w:rPr>
        <w:t>Officer</w:t>
      </w:r>
    </w:p>
    <w:p w14:paraId="2690EAD1" w14:textId="77777777" w:rsidR="002616B8" w:rsidRDefault="002616B8" w:rsidP="002616B8">
      <w:pPr>
        <w:rPr>
          <w:rFonts w:ascii="Arial" w:hAnsi="Arial" w:cs="Arial"/>
          <w:b/>
          <w:sz w:val="22"/>
          <w:szCs w:val="22"/>
        </w:rPr>
      </w:pPr>
    </w:p>
    <w:p w14:paraId="208D1D5C" w14:textId="77777777" w:rsidR="002616B8" w:rsidRDefault="002616B8" w:rsidP="002616B8">
      <w:pPr>
        <w:rPr>
          <w:rFonts w:ascii="Arial" w:hAnsi="Arial" w:cs="Arial"/>
          <w:b/>
          <w:sz w:val="22"/>
          <w:szCs w:val="22"/>
        </w:rPr>
      </w:pPr>
      <w:r>
        <w:rPr>
          <w:rFonts w:ascii="Arial" w:hAnsi="Arial" w:cs="Arial"/>
          <w:b/>
          <w:sz w:val="22"/>
          <w:szCs w:val="22"/>
        </w:rPr>
        <w:t xml:space="preserve">RESPONSIBLE </w:t>
      </w:r>
      <w:r w:rsidR="00DE0753">
        <w:rPr>
          <w:rFonts w:ascii="Arial" w:hAnsi="Arial" w:cs="Arial"/>
          <w:b/>
          <w:sz w:val="22"/>
          <w:szCs w:val="22"/>
        </w:rPr>
        <w:t>TO</w:t>
      </w:r>
      <w:r>
        <w:rPr>
          <w:rFonts w:ascii="Arial" w:hAnsi="Arial" w:cs="Arial"/>
          <w:b/>
          <w:sz w:val="22"/>
          <w:szCs w:val="22"/>
        </w:rPr>
        <w:t>:</w:t>
      </w:r>
      <w:r>
        <w:rPr>
          <w:rFonts w:ascii="Arial" w:hAnsi="Arial" w:cs="Arial"/>
          <w:b/>
          <w:sz w:val="22"/>
          <w:szCs w:val="22"/>
        </w:rPr>
        <w:tab/>
      </w:r>
      <w:r w:rsidR="00DE0753">
        <w:rPr>
          <w:rFonts w:ascii="Arial" w:hAnsi="Arial" w:cs="Arial"/>
          <w:b/>
          <w:sz w:val="22"/>
          <w:szCs w:val="22"/>
        </w:rPr>
        <w:tab/>
      </w:r>
      <w:r w:rsidR="00DE0753" w:rsidRPr="00DE0753">
        <w:rPr>
          <w:rFonts w:ascii="Arial" w:hAnsi="Arial" w:cs="Arial"/>
          <w:bCs/>
          <w:sz w:val="22"/>
          <w:szCs w:val="22"/>
        </w:rPr>
        <w:t>Development Manager</w:t>
      </w:r>
    </w:p>
    <w:p w14:paraId="60AC0632" w14:textId="77777777" w:rsidR="002616B8" w:rsidRDefault="002616B8" w:rsidP="002616B8">
      <w:pPr>
        <w:rPr>
          <w:rFonts w:ascii="Arial" w:hAnsi="Arial" w:cs="Arial"/>
          <w:b/>
          <w:sz w:val="22"/>
          <w:szCs w:val="22"/>
        </w:rPr>
      </w:pPr>
    </w:p>
    <w:p w14:paraId="427699B6" w14:textId="77777777" w:rsidR="00B210BC" w:rsidRDefault="002616B8" w:rsidP="001254E9">
      <w:pPr>
        <w:spacing w:line="360" w:lineRule="auto"/>
        <w:ind w:left="2880" w:hanging="2880"/>
        <w:rPr>
          <w:rFonts w:ascii="Arial" w:eastAsiaTheme="minorHAnsi" w:hAnsi="Arial" w:cs="Arial"/>
          <w:sz w:val="22"/>
          <w:szCs w:val="22"/>
          <w:lang w:eastAsia="en-US"/>
        </w:rPr>
      </w:pPr>
      <w:r>
        <w:rPr>
          <w:rFonts w:ascii="Arial" w:hAnsi="Arial" w:cs="Arial"/>
          <w:b/>
          <w:sz w:val="22"/>
          <w:szCs w:val="22"/>
        </w:rPr>
        <w:t>PURPOSE:</w:t>
      </w:r>
      <w:r>
        <w:rPr>
          <w:rFonts w:ascii="Arial" w:hAnsi="Arial" w:cs="Arial"/>
          <w:b/>
          <w:sz w:val="22"/>
          <w:szCs w:val="22"/>
        </w:rPr>
        <w:tab/>
      </w:r>
      <w:r w:rsidR="00890CBE">
        <w:rPr>
          <w:rFonts w:ascii="Arial" w:eastAsiaTheme="minorHAnsi" w:hAnsi="Arial" w:cs="Arial"/>
          <w:sz w:val="22"/>
          <w:szCs w:val="22"/>
          <w:lang w:eastAsia="en-US"/>
        </w:rPr>
        <w:t>To</w:t>
      </w:r>
      <w:r w:rsidR="00B210BC" w:rsidRPr="00B210BC">
        <w:rPr>
          <w:rFonts w:ascii="Arial" w:eastAsiaTheme="minorHAnsi" w:hAnsi="Arial" w:cs="Arial"/>
          <w:sz w:val="22"/>
          <w:szCs w:val="22"/>
          <w:lang w:eastAsia="en-US"/>
        </w:rPr>
        <w:t xml:space="preserve"> support the delivery of new homes for Teign Housing</w:t>
      </w:r>
      <w:r w:rsidR="00B210BC">
        <w:rPr>
          <w:rFonts w:ascii="Arial" w:eastAsiaTheme="minorHAnsi" w:hAnsi="Arial" w:cs="Arial"/>
          <w:sz w:val="22"/>
          <w:szCs w:val="22"/>
          <w:lang w:eastAsia="en-US"/>
        </w:rPr>
        <w:t xml:space="preserve">, primarily affordable rent or shared ownership but potentially also including homes for </w:t>
      </w:r>
      <w:r w:rsidR="00B210BC" w:rsidRPr="00B210BC">
        <w:rPr>
          <w:rFonts w:ascii="Arial" w:eastAsiaTheme="minorHAnsi" w:hAnsi="Arial" w:cs="Arial"/>
          <w:sz w:val="22"/>
          <w:szCs w:val="22"/>
          <w:lang w:eastAsia="en-US"/>
        </w:rPr>
        <w:t xml:space="preserve">open market </w:t>
      </w:r>
      <w:r w:rsidR="00B210BC">
        <w:rPr>
          <w:rFonts w:ascii="Arial" w:eastAsiaTheme="minorHAnsi" w:hAnsi="Arial" w:cs="Arial"/>
          <w:sz w:val="22"/>
          <w:szCs w:val="22"/>
          <w:lang w:eastAsia="en-US"/>
        </w:rPr>
        <w:t>sale</w:t>
      </w:r>
      <w:r w:rsidR="00B210BC" w:rsidRPr="00B210BC">
        <w:rPr>
          <w:rFonts w:ascii="Arial" w:eastAsiaTheme="minorHAnsi" w:hAnsi="Arial" w:cs="Arial"/>
          <w:sz w:val="22"/>
          <w:szCs w:val="22"/>
          <w:lang w:eastAsia="en-US"/>
        </w:rPr>
        <w:t xml:space="preserve">. </w:t>
      </w:r>
    </w:p>
    <w:p w14:paraId="5AF3A405" w14:textId="77777777" w:rsidR="00B210BC" w:rsidRPr="00B210BC" w:rsidRDefault="00B210BC" w:rsidP="001254E9">
      <w:pPr>
        <w:spacing w:line="360" w:lineRule="auto"/>
        <w:ind w:left="2880" w:hanging="2880"/>
        <w:rPr>
          <w:rFonts w:ascii="Arial" w:eastAsiaTheme="minorHAnsi" w:hAnsi="Arial" w:cs="Arial"/>
          <w:sz w:val="22"/>
          <w:szCs w:val="22"/>
          <w:lang w:eastAsia="en-US"/>
        </w:rPr>
      </w:pPr>
    </w:p>
    <w:p w14:paraId="1D6806F3" w14:textId="55C73523" w:rsidR="00890CBE" w:rsidRPr="00B210BC" w:rsidRDefault="00890CBE" w:rsidP="001254E9">
      <w:pPr>
        <w:spacing w:after="200" w:line="360" w:lineRule="auto"/>
        <w:ind w:left="2880"/>
        <w:rPr>
          <w:rFonts w:ascii="Arial" w:eastAsiaTheme="minorHAnsi" w:hAnsi="Arial" w:cs="Arial"/>
          <w:sz w:val="22"/>
          <w:szCs w:val="22"/>
          <w:lang w:eastAsia="en-US"/>
        </w:rPr>
      </w:pPr>
      <w:r>
        <w:rPr>
          <w:rFonts w:ascii="Arial" w:eastAsiaTheme="minorHAnsi" w:hAnsi="Arial" w:cs="Arial"/>
          <w:sz w:val="22"/>
          <w:szCs w:val="22"/>
          <w:lang w:eastAsia="en-US"/>
        </w:rPr>
        <w:t>W</w:t>
      </w:r>
      <w:r w:rsidR="00B210BC" w:rsidRPr="00B210BC">
        <w:rPr>
          <w:rFonts w:ascii="Arial" w:eastAsiaTheme="minorHAnsi" w:hAnsi="Arial" w:cs="Arial"/>
          <w:sz w:val="22"/>
          <w:szCs w:val="22"/>
          <w:lang w:eastAsia="en-US"/>
        </w:rPr>
        <w:t xml:space="preserve">orking on projects in Teignbridge and </w:t>
      </w:r>
      <w:r w:rsidR="0040622C">
        <w:rPr>
          <w:rFonts w:ascii="Arial" w:eastAsiaTheme="minorHAnsi" w:hAnsi="Arial" w:cs="Arial"/>
          <w:sz w:val="22"/>
          <w:szCs w:val="22"/>
          <w:lang w:eastAsia="en-US"/>
        </w:rPr>
        <w:t xml:space="preserve">across South Devon, </w:t>
      </w:r>
      <w:r w:rsidR="00B210BC" w:rsidRPr="00B210BC">
        <w:rPr>
          <w:rFonts w:ascii="Arial" w:eastAsiaTheme="minorHAnsi" w:hAnsi="Arial" w:cs="Arial"/>
          <w:sz w:val="22"/>
          <w:szCs w:val="22"/>
          <w:lang w:eastAsia="en-US"/>
        </w:rPr>
        <w:t xml:space="preserve">assisting the </w:t>
      </w:r>
      <w:r w:rsidR="0040622C">
        <w:rPr>
          <w:rFonts w:ascii="Arial" w:eastAsiaTheme="minorHAnsi" w:hAnsi="Arial" w:cs="Arial"/>
          <w:sz w:val="22"/>
          <w:szCs w:val="22"/>
          <w:lang w:eastAsia="en-US"/>
        </w:rPr>
        <w:t xml:space="preserve">Project Manager and </w:t>
      </w:r>
      <w:r w:rsidR="00B210BC" w:rsidRPr="00B210BC">
        <w:rPr>
          <w:rFonts w:ascii="Arial" w:eastAsiaTheme="minorHAnsi" w:hAnsi="Arial" w:cs="Arial"/>
          <w:sz w:val="22"/>
          <w:szCs w:val="22"/>
          <w:lang w:eastAsia="en-US"/>
        </w:rPr>
        <w:t>Development Manager deliver</w:t>
      </w:r>
      <w:r>
        <w:rPr>
          <w:rFonts w:ascii="Arial" w:eastAsiaTheme="minorHAnsi" w:hAnsi="Arial" w:cs="Arial"/>
          <w:sz w:val="22"/>
          <w:szCs w:val="22"/>
          <w:lang w:eastAsia="en-US"/>
        </w:rPr>
        <w:t>ing</w:t>
      </w:r>
      <w:r w:rsidR="00B210BC" w:rsidRPr="00B210BC">
        <w:rPr>
          <w:rFonts w:ascii="Arial" w:eastAsiaTheme="minorHAnsi" w:hAnsi="Arial" w:cs="Arial"/>
          <w:sz w:val="22"/>
          <w:szCs w:val="22"/>
          <w:lang w:eastAsia="en-US"/>
        </w:rPr>
        <w:t xml:space="preserve"> new schemes on time and to budget to ensure implementation of the development programme.</w:t>
      </w:r>
      <w:r w:rsidR="00EB659C">
        <w:rPr>
          <w:rFonts w:ascii="Arial" w:eastAsiaTheme="minorHAnsi" w:hAnsi="Arial" w:cs="Arial"/>
          <w:sz w:val="22"/>
          <w:szCs w:val="22"/>
          <w:lang w:eastAsia="en-US"/>
        </w:rPr>
        <w:t xml:space="preserve"> P</w:t>
      </w:r>
      <w:r>
        <w:rPr>
          <w:rFonts w:ascii="Arial" w:eastAsiaTheme="minorHAnsi" w:hAnsi="Arial" w:cs="Arial"/>
          <w:sz w:val="22"/>
          <w:szCs w:val="22"/>
          <w:lang w:eastAsia="en-US"/>
        </w:rPr>
        <w:t>roviding administrati</w:t>
      </w:r>
      <w:r w:rsidR="00EB659C">
        <w:rPr>
          <w:rFonts w:ascii="Arial" w:eastAsiaTheme="minorHAnsi" w:hAnsi="Arial" w:cs="Arial"/>
          <w:sz w:val="22"/>
          <w:szCs w:val="22"/>
          <w:lang w:eastAsia="en-US"/>
        </w:rPr>
        <w:t>ve</w:t>
      </w:r>
      <w:r>
        <w:rPr>
          <w:rFonts w:ascii="Arial" w:eastAsiaTheme="minorHAnsi" w:hAnsi="Arial" w:cs="Arial"/>
          <w:sz w:val="22"/>
          <w:szCs w:val="22"/>
          <w:lang w:eastAsia="en-US"/>
        </w:rPr>
        <w:t xml:space="preserve"> support to the Development Team.</w:t>
      </w:r>
    </w:p>
    <w:p w14:paraId="3ADF5E90" w14:textId="77777777" w:rsidR="00DE0753" w:rsidRPr="00DE0753" w:rsidRDefault="00DE0753" w:rsidP="001254E9">
      <w:pPr>
        <w:spacing w:line="360" w:lineRule="auto"/>
        <w:ind w:left="2880"/>
        <w:rPr>
          <w:rFonts w:ascii="Arial" w:hAnsi="Arial"/>
          <w:sz w:val="22"/>
          <w:szCs w:val="22"/>
        </w:rPr>
      </w:pPr>
      <w:r w:rsidRPr="00DE0753">
        <w:rPr>
          <w:rFonts w:ascii="Arial" w:hAnsi="Arial"/>
          <w:sz w:val="22"/>
          <w:szCs w:val="22"/>
        </w:rPr>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263B7C54" w14:textId="77777777" w:rsidR="00DE0753" w:rsidRPr="00DE0753" w:rsidRDefault="00DE0753" w:rsidP="001254E9">
      <w:pPr>
        <w:spacing w:line="360" w:lineRule="auto"/>
        <w:ind w:left="2880" w:hanging="2880"/>
        <w:rPr>
          <w:rFonts w:ascii="Arial" w:hAnsi="Arial"/>
          <w:sz w:val="22"/>
          <w:szCs w:val="22"/>
        </w:rPr>
      </w:pPr>
    </w:p>
    <w:p w14:paraId="531D56F7" w14:textId="77777777" w:rsidR="00DE0753" w:rsidRDefault="00DE0753" w:rsidP="001254E9">
      <w:pPr>
        <w:spacing w:line="360" w:lineRule="auto"/>
        <w:ind w:left="2880"/>
        <w:rPr>
          <w:rFonts w:ascii="Arial" w:hAnsi="Arial"/>
          <w:sz w:val="22"/>
          <w:szCs w:val="22"/>
        </w:rPr>
      </w:pPr>
      <w:r w:rsidRPr="00DE0753">
        <w:rPr>
          <w:rFonts w:ascii="Arial" w:hAnsi="Arial"/>
          <w:sz w:val="22"/>
          <w:szCs w:val="22"/>
        </w:rPr>
        <w:t>Ensure that all activities undertaken are carried out to the highest standards of integrity and professionalism in accordance with the Company’s policies and procedures.</w:t>
      </w:r>
    </w:p>
    <w:p w14:paraId="279E2144" w14:textId="77777777" w:rsidR="00890CBE" w:rsidRDefault="00890CBE" w:rsidP="001254E9">
      <w:pPr>
        <w:spacing w:line="360" w:lineRule="auto"/>
        <w:ind w:left="2880"/>
        <w:rPr>
          <w:rFonts w:ascii="Arial" w:hAnsi="Arial"/>
          <w:sz w:val="22"/>
          <w:szCs w:val="22"/>
        </w:rPr>
      </w:pPr>
    </w:p>
    <w:p w14:paraId="786EF7E1" w14:textId="5B200880" w:rsidR="00890CBE" w:rsidRPr="00890CBE" w:rsidRDefault="00890CBE" w:rsidP="001254E9">
      <w:pPr>
        <w:spacing w:line="360" w:lineRule="auto"/>
        <w:ind w:left="2880" w:hanging="2880"/>
        <w:rPr>
          <w:rFonts w:ascii="Arial" w:hAnsi="Arial" w:cs="Arial"/>
          <w:sz w:val="22"/>
          <w:szCs w:val="22"/>
        </w:rPr>
      </w:pPr>
      <w:r w:rsidRPr="00890CBE">
        <w:rPr>
          <w:rFonts w:ascii="Arial" w:hAnsi="Arial"/>
          <w:b/>
          <w:sz w:val="22"/>
          <w:szCs w:val="22"/>
        </w:rPr>
        <w:t>CONTACTS:</w:t>
      </w:r>
      <w:r w:rsidRPr="00890CBE">
        <w:rPr>
          <w:rFonts w:ascii="Arial" w:hAnsi="Arial"/>
          <w:b/>
          <w:sz w:val="22"/>
          <w:szCs w:val="22"/>
        </w:rPr>
        <w:tab/>
      </w:r>
      <w:r w:rsidRPr="00890CBE">
        <w:rPr>
          <w:rFonts w:ascii="Arial" w:hAnsi="Arial" w:cs="Arial"/>
          <w:sz w:val="22"/>
          <w:szCs w:val="22"/>
        </w:rPr>
        <w:t xml:space="preserve">Daily contact with other Teign Housing staff, </w:t>
      </w:r>
      <w:proofErr w:type="gramStart"/>
      <w:r w:rsidRPr="00890CBE">
        <w:rPr>
          <w:rFonts w:ascii="Arial" w:hAnsi="Arial" w:cs="Arial"/>
          <w:sz w:val="22"/>
          <w:szCs w:val="22"/>
        </w:rPr>
        <w:t>tenants</w:t>
      </w:r>
      <w:proofErr w:type="gramEnd"/>
      <w:r w:rsidRPr="00890CBE">
        <w:rPr>
          <w:rFonts w:ascii="Arial" w:hAnsi="Arial" w:cs="Arial"/>
          <w:sz w:val="22"/>
          <w:szCs w:val="22"/>
        </w:rPr>
        <w:t xml:space="preserve"> and leaseholders. The postholder will build up good </w:t>
      </w:r>
      <w:r w:rsidR="0072220A">
        <w:rPr>
          <w:rFonts w:ascii="Arial" w:hAnsi="Arial" w:cs="Arial"/>
          <w:sz w:val="22"/>
          <w:szCs w:val="22"/>
        </w:rPr>
        <w:t xml:space="preserve">working </w:t>
      </w:r>
      <w:r w:rsidRPr="00890CBE">
        <w:rPr>
          <w:rFonts w:ascii="Arial" w:hAnsi="Arial" w:cs="Arial"/>
          <w:sz w:val="22"/>
          <w:szCs w:val="22"/>
        </w:rPr>
        <w:t xml:space="preserve">relationships with </w:t>
      </w:r>
      <w:r w:rsidR="0072220A">
        <w:rPr>
          <w:rFonts w:ascii="Arial" w:hAnsi="Arial" w:cs="Arial"/>
          <w:sz w:val="22"/>
          <w:szCs w:val="22"/>
        </w:rPr>
        <w:t xml:space="preserve">key external contacts including house builder and </w:t>
      </w:r>
      <w:r w:rsidRPr="00890CBE">
        <w:rPr>
          <w:rFonts w:ascii="Arial" w:hAnsi="Arial" w:cs="Arial"/>
          <w:sz w:val="22"/>
          <w:szCs w:val="22"/>
        </w:rPr>
        <w:t>local authorit</w:t>
      </w:r>
      <w:r w:rsidR="0072220A">
        <w:rPr>
          <w:rFonts w:ascii="Arial" w:hAnsi="Arial" w:cs="Arial"/>
          <w:sz w:val="22"/>
          <w:szCs w:val="22"/>
        </w:rPr>
        <w:t>y partners</w:t>
      </w:r>
      <w:r w:rsidRPr="00890CBE">
        <w:rPr>
          <w:rFonts w:ascii="Arial" w:hAnsi="Arial" w:cs="Arial"/>
          <w:sz w:val="22"/>
          <w:szCs w:val="22"/>
        </w:rPr>
        <w:t>.</w:t>
      </w:r>
    </w:p>
    <w:p w14:paraId="54286C32" w14:textId="44F958E6" w:rsidR="00890CBE" w:rsidRDefault="00890CBE" w:rsidP="001254E9">
      <w:pPr>
        <w:spacing w:line="360" w:lineRule="auto"/>
        <w:rPr>
          <w:rFonts w:ascii="Arial" w:hAnsi="Arial"/>
          <w:sz w:val="22"/>
          <w:szCs w:val="22"/>
        </w:rPr>
      </w:pPr>
    </w:p>
    <w:p w14:paraId="2CD45BE7" w14:textId="69D6796B" w:rsidR="001254E9" w:rsidRDefault="001254E9" w:rsidP="001254E9">
      <w:pPr>
        <w:spacing w:line="360" w:lineRule="auto"/>
        <w:rPr>
          <w:rFonts w:ascii="Arial" w:hAnsi="Arial"/>
          <w:sz w:val="22"/>
          <w:szCs w:val="22"/>
        </w:rPr>
      </w:pPr>
    </w:p>
    <w:p w14:paraId="63FCE92B" w14:textId="7889F4A7" w:rsidR="001254E9" w:rsidRDefault="001254E9" w:rsidP="001254E9">
      <w:pPr>
        <w:spacing w:line="360" w:lineRule="auto"/>
        <w:rPr>
          <w:rFonts w:ascii="Arial" w:hAnsi="Arial"/>
          <w:sz w:val="22"/>
          <w:szCs w:val="22"/>
        </w:rPr>
      </w:pPr>
    </w:p>
    <w:p w14:paraId="5F7BA94C" w14:textId="77777777" w:rsidR="001254E9" w:rsidRPr="00DE0753" w:rsidRDefault="001254E9" w:rsidP="001254E9">
      <w:pPr>
        <w:spacing w:line="360" w:lineRule="auto"/>
        <w:rPr>
          <w:rFonts w:ascii="Arial" w:hAnsi="Arial"/>
          <w:sz w:val="22"/>
          <w:szCs w:val="22"/>
        </w:rPr>
      </w:pPr>
    </w:p>
    <w:p w14:paraId="2DCBA4F0" w14:textId="77777777" w:rsidR="00AD0A55" w:rsidRDefault="00AD0A55" w:rsidP="001254E9">
      <w:pPr>
        <w:spacing w:line="360" w:lineRule="auto"/>
        <w:ind w:left="2880" w:hanging="2880"/>
        <w:rPr>
          <w:rFonts w:ascii="Arial" w:hAnsi="Arial"/>
          <w:b/>
          <w:sz w:val="22"/>
          <w:szCs w:val="22"/>
        </w:rPr>
      </w:pPr>
    </w:p>
    <w:p w14:paraId="78835ECE" w14:textId="77777777" w:rsidR="00574915" w:rsidRDefault="00574915" w:rsidP="001254E9">
      <w:pPr>
        <w:pStyle w:val="BodyText"/>
        <w:spacing w:line="360" w:lineRule="auto"/>
        <w:rPr>
          <w:rFonts w:ascii="Arial" w:hAnsi="Arial"/>
          <w:b/>
          <w:sz w:val="22"/>
          <w:szCs w:val="22"/>
        </w:rPr>
      </w:pPr>
      <w:r w:rsidRPr="00574915">
        <w:rPr>
          <w:rFonts w:ascii="Arial" w:hAnsi="Arial"/>
          <w:b/>
          <w:sz w:val="22"/>
          <w:szCs w:val="22"/>
        </w:rPr>
        <w:lastRenderedPageBreak/>
        <w:t>KEY ACHIEVEMENT AREAS:</w:t>
      </w:r>
    </w:p>
    <w:p w14:paraId="62D8F9F2" w14:textId="77777777" w:rsidR="00574915" w:rsidRDefault="00574915" w:rsidP="001254E9">
      <w:pPr>
        <w:pStyle w:val="BodyText"/>
        <w:spacing w:line="360" w:lineRule="auto"/>
        <w:rPr>
          <w:rFonts w:ascii="Arial" w:hAnsi="Arial"/>
          <w:b/>
          <w:sz w:val="22"/>
          <w:szCs w:val="22"/>
        </w:rPr>
      </w:pPr>
    </w:p>
    <w:p w14:paraId="38F9B585" w14:textId="77777777" w:rsidR="00574915" w:rsidRPr="00574915" w:rsidRDefault="00574915" w:rsidP="001254E9">
      <w:pPr>
        <w:pStyle w:val="BodyText"/>
        <w:spacing w:line="360" w:lineRule="auto"/>
        <w:rPr>
          <w:rFonts w:ascii="Arial" w:hAnsi="Arial"/>
          <w:b/>
          <w:sz w:val="22"/>
          <w:szCs w:val="22"/>
        </w:rPr>
      </w:pPr>
      <w:r>
        <w:rPr>
          <w:rFonts w:ascii="Arial" w:hAnsi="Arial"/>
          <w:b/>
          <w:sz w:val="22"/>
          <w:szCs w:val="22"/>
        </w:rPr>
        <w:t>PROJECT WORK</w:t>
      </w:r>
    </w:p>
    <w:p w14:paraId="5EB58BC7" w14:textId="77777777" w:rsidR="00574915" w:rsidRPr="00574915" w:rsidRDefault="00574915" w:rsidP="001254E9">
      <w:pPr>
        <w:pStyle w:val="BodyText"/>
        <w:spacing w:line="360" w:lineRule="auto"/>
        <w:rPr>
          <w:rFonts w:ascii="Arial" w:hAnsi="Arial"/>
          <w:b/>
          <w:sz w:val="22"/>
          <w:szCs w:val="22"/>
        </w:rPr>
      </w:pPr>
    </w:p>
    <w:p w14:paraId="75C030AC" w14:textId="4DF3C1A2" w:rsidR="00574915" w:rsidRPr="00C914E1" w:rsidRDefault="00566E13" w:rsidP="001254E9">
      <w:pPr>
        <w:pStyle w:val="BodyText"/>
        <w:numPr>
          <w:ilvl w:val="0"/>
          <w:numId w:val="1"/>
        </w:numPr>
        <w:tabs>
          <w:tab w:val="clear" w:pos="720"/>
          <w:tab w:val="clear" w:pos="1440"/>
          <w:tab w:val="num" w:pos="426"/>
          <w:tab w:val="left" w:pos="709"/>
        </w:tabs>
        <w:spacing w:line="360" w:lineRule="auto"/>
        <w:ind w:left="426" w:firstLine="0"/>
        <w:rPr>
          <w:rFonts w:ascii="Arial" w:hAnsi="Arial"/>
          <w:b/>
          <w:sz w:val="22"/>
          <w:szCs w:val="22"/>
        </w:rPr>
      </w:pPr>
      <w:r w:rsidRPr="00AB45B9">
        <w:rPr>
          <w:rFonts w:ascii="Arial" w:hAnsi="Arial"/>
          <w:bCs/>
          <w:sz w:val="22"/>
          <w:szCs w:val="22"/>
        </w:rPr>
        <w:t>Assist with the delivery of Teign Housing’s annual development programme</w:t>
      </w:r>
      <w:r w:rsidR="00AB45B9" w:rsidRPr="00AB45B9">
        <w:rPr>
          <w:rFonts w:ascii="Arial" w:hAnsi="Arial"/>
          <w:bCs/>
          <w:sz w:val="22"/>
          <w:szCs w:val="22"/>
        </w:rPr>
        <w:t xml:space="preserve"> </w:t>
      </w:r>
      <w:r w:rsidRPr="00AB45B9">
        <w:rPr>
          <w:rFonts w:ascii="Arial" w:hAnsi="Arial"/>
          <w:bCs/>
          <w:sz w:val="22"/>
          <w:szCs w:val="22"/>
        </w:rPr>
        <w:t>on</w:t>
      </w:r>
      <w:r w:rsidR="00AB45B9" w:rsidRPr="00AB45B9">
        <w:rPr>
          <w:rFonts w:ascii="Arial" w:hAnsi="Arial"/>
          <w:bCs/>
          <w:sz w:val="22"/>
          <w:szCs w:val="22"/>
        </w:rPr>
        <w:t xml:space="preserve"> </w:t>
      </w:r>
      <w:r w:rsidRPr="00AB45B9">
        <w:rPr>
          <w:rFonts w:ascii="Arial" w:hAnsi="Arial"/>
          <w:bCs/>
          <w:sz w:val="22"/>
          <w:szCs w:val="22"/>
        </w:rPr>
        <w:t xml:space="preserve">target, within budget and in line with pre-determined </w:t>
      </w:r>
      <w:r w:rsidR="006C383B">
        <w:rPr>
          <w:rFonts w:ascii="Arial" w:hAnsi="Arial"/>
          <w:bCs/>
          <w:sz w:val="22"/>
          <w:szCs w:val="22"/>
        </w:rPr>
        <w:t>k</w:t>
      </w:r>
      <w:r w:rsidRPr="00AB45B9">
        <w:rPr>
          <w:rFonts w:ascii="Arial" w:hAnsi="Arial"/>
          <w:bCs/>
          <w:sz w:val="22"/>
          <w:szCs w:val="22"/>
        </w:rPr>
        <w:t xml:space="preserve">ey </w:t>
      </w:r>
      <w:r w:rsidR="006C383B">
        <w:rPr>
          <w:rFonts w:ascii="Arial" w:hAnsi="Arial"/>
          <w:bCs/>
          <w:sz w:val="22"/>
          <w:szCs w:val="22"/>
        </w:rPr>
        <w:t>p</w:t>
      </w:r>
      <w:r w:rsidRPr="00AB45B9">
        <w:rPr>
          <w:rFonts w:ascii="Arial" w:hAnsi="Arial"/>
          <w:bCs/>
          <w:sz w:val="22"/>
          <w:szCs w:val="22"/>
        </w:rPr>
        <w:t xml:space="preserve">erformance </w:t>
      </w:r>
      <w:r w:rsidR="006C383B">
        <w:rPr>
          <w:rFonts w:ascii="Arial" w:hAnsi="Arial"/>
          <w:bCs/>
          <w:sz w:val="22"/>
          <w:szCs w:val="22"/>
        </w:rPr>
        <w:t>i</w:t>
      </w:r>
      <w:r w:rsidRPr="00AB45B9">
        <w:rPr>
          <w:rFonts w:ascii="Arial" w:hAnsi="Arial"/>
          <w:bCs/>
          <w:sz w:val="22"/>
          <w:szCs w:val="22"/>
        </w:rPr>
        <w:t xml:space="preserve">ndicators </w:t>
      </w:r>
      <w:r w:rsidR="00C03CB7">
        <w:rPr>
          <w:rFonts w:ascii="Arial" w:hAnsi="Arial"/>
          <w:bCs/>
          <w:sz w:val="22"/>
          <w:szCs w:val="22"/>
        </w:rPr>
        <w:t xml:space="preserve">and </w:t>
      </w:r>
      <w:r w:rsidR="00181417">
        <w:rPr>
          <w:rFonts w:ascii="Arial" w:hAnsi="Arial"/>
          <w:bCs/>
          <w:sz w:val="22"/>
          <w:szCs w:val="22"/>
        </w:rPr>
        <w:t xml:space="preserve">agreed </w:t>
      </w:r>
      <w:r w:rsidR="00C03CB7">
        <w:rPr>
          <w:rFonts w:ascii="Arial" w:hAnsi="Arial"/>
          <w:bCs/>
          <w:sz w:val="22"/>
          <w:szCs w:val="22"/>
        </w:rPr>
        <w:t>standards</w:t>
      </w:r>
    </w:p>
    <w:p w14:paraId="69183F73" w14:textId="77777777" w:rsidR="00C914E1" w:rsidRPr="00574915" w:rsidRDefault="00C914E1" w:rsidP="001254E9">
      <w:pPr>
        <w:pStyle w:val="BodyText"/>
        <w:tabs>
          <w:tab w:val="clear" w:pos="1440"/>
          <w:tab w:val="left" w:pos="709"/>
        </w:tabs>
        <w:spacing w:line="360" w:lineRule="auto"/>
        <w:ind w:left="426"/>
        <w:rPr>
          <w:rFonts w:ascii="Arial" w:hAnsi="Arial"/>
          <w:b/>
          <w:sz w:val="22"/>
          <w:szCs w:val="22"/>
        </w:rPr>
      </w:pPr>
    </w:p>
    <w:p w14:paraId="71B319C3" w14:textId="48404CD4" w:rsidR="00EB659C" w:rsidRDefault="00EB659C" w:rsidP="001254E9">
      <w:pPr>
        <w:pStyle w:val="BodyText"/>
        <w:numPr>
          <w:ilvl w:val="0"/>
          <w:numId w:val="1"/>
        </w:numPr>
        <w:tabs>
          <w:tab w:val="clear" w:pos="720"/>
          <w:tab w:val="clear" w:pos="1440"/>
          <w:tab w:val="num" w:pos="426"/>
          <w:tab w:val="left" w:pos="709"/>
        </w:tabs>
        <w:spacing w:line="360" w:lineRule="auto"/>
        <w:ind w:left="426" w:firstLine="0"/>
        <w:rPr>
          <w:rFonts w:ascii="Arial" w:hAnsi="Arial"/>
          <w:bCs/>
          <w:sz w:val="22"/>
          <w:szCs w:val="22"/>
        </w:rPr>
      </w:pPr>
      <w:r w:rsidRPr="00AB45B9">
        <w:rPr>
          <w:rFonts w:ascii="Arial" w:hAnsi="Arial"/>
          <w:bCs/>
          <w:sz w:val="22"/>
          <w:szCs w:val="22"/>
        </w:rPr>
        <w:t>Implement and comply with development policies and procedures</w:t>
      </w:r>
      <w:r>
        <w:rPr>
          <w:rFonts w:ascii="Arial" w:hAnsi="Arial"/>
          <w:bCs/>
          <w:sz w:val="22"/>
          <w:szCs w:val="22"/>
        </w:rPr>
        <w:t>.</w:t>
      </w:r>
    </w:p>
    <w:p w14:paraId="65D03FCC" w14:textId="77777777" w:rsidR="00EB659C" w:rsidRDefault="00EB659C" w:rsidP="001254E9">
      <w:pPr>
        <w:pStyle w:val="BodyText"/>
        <w:tabs>
          <w:tab w:val="clear" w:pos="1440"/>
        </w:tabs>
        <w:spacing w:line="360" w:lineRule="auto"/>
        <w:ind w:left="426"/>
        <w:rPr>
          <w:rFonts w:ascii="Arial" w:hAnsi="Arial"/>
          <w:bCs/>
          <w:sz w:val="22"/>
          <w:szCs w:val="22"/>
        </w:rPr>
      </w:pPr>
    </w:p>
    <w:p w14:paraId="4D8A287E" w14:textId="012C6CB3" w:rsidR="00EB659C" w:rsidRDefault="00EB659C" w:rsidP="001254E9">
      <w:pPr>
        <w:pStyle w:val="BodyText"/>
        <w:numPr>
          <w:ilvl w:val="0"/>
          <w:numId w:val="1"/>
        </w:numPr>
        <w:tabs>
          <w:tab w:val="clear" w:pos="720"/>
          <w:tab w:val="clear" w:pos="1440"/>
          <w:tab w:val="num" w:pos="426"/>
          <w:tab w:val="left" w:pos="709"/>
        </w:tabs>
        <w:spacing w:line="360" w:lineRule="auto"/>
        <w:ind w:left="426" w:firstLine="0"/>
        <w:rPr>
          <w:rFonts w:ascii="Arial" w:hAnsi="Arial"/>
          <w:bCs/>
          <w:sz w:val="22"/>
          <w:szCs w:val="22"/>
        </w:rPr>
      </w:pPr>
      <w:r w:rsidRPr="00AB45B9">
        <w:rPr>
          <w:rFonts w:ascii="Arial" w:hAnsi="Arial"/>
          <w:bCs/>
          <w:sz w:val="22"/>
          <w:szCs w:val="22"/>
        </w:rPr>
        <w:t xml:space="preserve">Assist the Development Manager </w:t>
      </w:r>
      <w:r>
        <w:rPr>
          <w:rFonts w:ascii="Arial" w:hAnsi="Arial"/>
          <w:bCs/>
          <w:sz w:val="22"/>
          <w:szCs w:val="22"/>
        </w:rPr>
        <w:t xml:space="preserve">and Project Manager </w:t>
      </w:r>
      <w:r w:rsidRPr="00AB45B9">
        <w:rPr>
          <w:rFonts w:ascii="Arial" w:hAnsi="Arial"/>
          <w:bCs/>
          <w:sz w:val="22"/>
          <w:szCs w:val="22"/>
        </w:rPr>
        <w:t>with the identification</w:t>
      </w:r>
      <w:r>
        <w:rPr>
          <w:rFonts w:ascii="Arial" w:hAnsi="Arial"/>
          <w:bCs/>
          <w:sz w:val="22"/>
          <w:szCs w:val="22"/>
        </w:rPr>
        <w:t xml:space="preserve"> and </w:t>
      </w:r>
      <w:r w:rsidRPr="00AB45B9">
        <w:rPr>
          <w:rFonts w:ascii="Arial" w:hAnsi="Arial"/>
          <w:bCs/>
          <w:sz w:val="22"/>
          <w:szCs w:val="22"/>
        </w:rPr>
        <w:t>purchase</w:t>
      </w:r>
      <w:r>
        <w:rPr>
          <w:rFonts w:ascii="Arial" w:hAnsi="Arial"/>
          <w:bCs/>
          <w:sz w:val="22"/>
          <w:szCs w:val="22"/>
        </w:rPr>
        <w:t xml:space="preserve"> </w:t>
      </w:r>
      <w:r w:rsidRPr="00AB45B9">
        <w:rPr>
          <w:rFonts w:ascii="Arial" w:hAnsi="Arial"/>
          <w:bCs/>
          <w:sz w:val="22"/>
          <w:szCs w:val="22"/>
        </w:rPr>
        <w:t>of suitable land and properties for development purposes.</w:t>
      </w:r>
    </w:p>
    <w:p w14:paraId="609C328E" w14:textId="77777777" w:rsidR="00C914E1" w:rsidRDefault="00C914E1" w:rsidP="001254E9">
      <w:pPr>
        <w:pStyle w:val="BodyText"/>
        <w:tabs>
          <w:tab w:val="clear" w:pos="1440"/>
        </w:tabs>
        <w:spacing w:line="360" w:lineRule="auto"/>
        <w:rPr>
          <w:rFonts w:ascii="Arial" w:hAnsi="Arial"/>
          <w:bCs/>
          <w:sz w:val="22"/>
          <w:szCs w:val="22"/>
        </w:rPr>
      </w:pPr>
    </w:p>
    <w:p w14:paraId="634C69FE" w14:textId="77777777" w:rsidR="00AB45B9" w:rsidRDefault="00AB45B9" w:rsidP="001254E9">
      <w:pPr>
        <w:pStyle w:val="BodyText"/>
        <w:numPr>
          <w:ilvl w:val="0"/>
          <w:numId w:val="1"/>
        </w:numPr>
        <w:tabs>
          <w:tab w:val="clear" w:pos="720"/>
          <w:tab w:val="clear" w:pos="1440"/>
          <w:tab w:val="num" w:pos="426"/>
          <w:tab w:val="left" w:pos="709"/>
        </w:tabs>
        <w:spacing w:line="360" w:lineRule="auto"/>
        <w:ind w:left="426" w:firstLine="0"/>
        <w:rPr>
          <w:rFonts w:ascii="Arial" w:hAnsi="Arial"/>
          <w:bCs/>
          <w:sz w:val="22"/>
          <w:szCs w:val="22"/>
        </w:rPr>
      </w:pPr>
      <w:r w:rsidRPr="00AB45B9">
        <w:rPr>
          <w:rFonts w:ascii="Arial" w:hAnsi="Arial"/>
          <w:bCs/>
          <w:sz w:val="22"/>
          <w:szCs w:val="22"/>
        </w:rPr>
        <w:t>Assist with the procurement of the consultants and contractors who will support the delivery of the development programme.</w:t>
      </w:r>
    </w:p>
    <w:p w14:paraId="6A0EAF75" w14:textId="77777777" w:rsidR="00C914E1" w:rsidRDefault="00C914E1" w:rsidP="001254E9">
      <w:pPr>
        <w:pStyle w:val="BodyText"/>
        <w:tabs>
          <w:tab w:val="clear" w:pos="1440"/>
        </w:tabs>
        <w:spacing w:line="360" w:lineRule="auto"/>
        <w:ind w:left="426"/>
        <w:rPr>
          <w:rFonts w:ascii="Arial" w:hAnsi="Arial"/>
          <w:bCs/>
          <w:sz w:val="22"/>
          <w:szCs w:val="22"/>
        </w:rPr>
      </w:pPr>
    </w:p>
    <w:p w14:paraId="506DFC3C" w14:textId="77777777" w:rsidR="00AB45B9" w:rsidRDefault="00AB45B9" w:rsidP="001254E9">
      <w:pPr>
        <w:pStyle w:val="BodyText"/>
        <w:numPr>
          <w:ilvl w:val="0"/>
          <w:numId w:val="1"/>
        </w:numPr>
        <w:tabs>
          <w:tab w:val="clear" w:pos="720"/>
          <w:tab w:val="clear" w:pos="1440"/>
          <w:tab w:val="num" w:pos="426"/>
          <w:tab w:val="left" w:pos="709"/>
        </w:tabs>
        <w:spacing w:line="360" w:lineRule="auto"/>
        <w:ind w:left="426" w:firstLine="0"/>
        <w:rPr>
          <w:rFonts w:ascii="Arial" w:hAnsi="Arial"/>
          <w:bCs/>
          <w:sz w:val="22"/>
          <w:szCs w:val="22"/>
        </w:rPr>
      </w:pPr>
      <w:r w:rsidRPr="00AB45B9">
        <w:rPr>
          <w:rFonts w:ascii="Arial" w:hAnsi="Arial"/>
          <w:bCs/>
          <w:sz w:val="22"/>
          <w:szCs w:val="22"/>
        </w:rPr>
        <w:t xml:space="preserve">Assist with the management of all aspects of the development process including technical, planning, </w:t>
      </w:r>
      <w:proofErr w:type="gramStart"/>
      <w:r w:rsidRPr="00AB45B9">
        <w:rPr>
          <w:rFonts w:ascii="Arial" w:hAnsi="Arial"/>
          <w:bCs/>
          <w:sz w:val="22"/>
          <w:szCs w:val="22"/>
        </w:rPr>
        <w:t>quality</w:t>
      </w:r>
      <w:proofErr w:type="gramEnd"/>
      <w:r w:rsidRPr="00AB45B9">
        <w:rPr>
          <w:rFonts w:ascii="Arial" w:hAnsi="Arial"/>
          <w:bCs/>
          <w:sz w:val="22"/>
          <w:szCs w:val="22"/>
        </w:rPr>
        <w:t xml:space="preserve"> and design issues to ensure compl</w:t>
      </w:r>
      <w:r>
        <w:rPr>
          <w:rFonts w:ascii="Arial" w:hAnsi="Arial"/>
          <w:bCs/>
          <w:sz w:val="22"/>
          <w:szCs w:val="22"/>
        </w:rPr>
        <w:t>iance</w:t>
      </w:r>
      <w:r w:rsidRPr="00AB45B9">
        <w:rPr>
          <w:rFonts w:ascii="Arial" w:hAnsi="Arial"/>
          <w:bCs/>
          <w:sz w:val="22"/>
          <w:szCs w:val="22"/>
        </w:rPr>
        <w:t xml:space="preserve"> with </w:t>
      </w:r>
      <w:r>
        <w:rPr>
          <w:rFonts w:ascii="Arial" w:hAnsi="Arial"/>
          <w:bCs/>
          <w:sz w:val="22"/>
          <w:szCs w:val="22"/>
        </w:rPr>
        <w:t>the Teign Housing</w:t>
      </w:r>
      <w:r w:rsidR="00C03CB7">
        <w:rPr>
          <w:rFonts w:ascii="Arial" w:hAnsi="Arial"/>
          <w:bCs/>
          <w:sz w:val="22"/>
          <w:szCs w:val="22"/>
        </w:rPr>
        <w:t>’s</w:t>
      </w:r>
      <w:r w:rsidRPr="00AB45B9">
        <w:rPr>
          <w:rFonts w:ascii="Arial" w:hAnsi="Arial"/>
          <w:bCs/>
          <w:sz w:val="22"/>
          <w:szCs w:val="22"/>
        </w:rPr>
        <w:t xml:space="preserve"> </w:t>
      </w:r>
      <w:r w:rsidR="00C03CB7">
        <w:rPr>
          <w:rFonts w:ascii="Arial" w:hAnsi="Arial"/>
          <w:bCs/>
          <w:sz w:val="22"/>
          <w:szCs w:val="22"/>
        </w:rPr>
        <w:t xml:space="preserve">design brief and general </w:t>
      </w:r>
      <w:r w:rsidRPr="00AB45B9">
        <w:rPr>
          <w:rFonts w:ascii="Arial" w:hAnsi="Arial"/>
          <w:bCs/>
          <w:sz w:val="22"/>
          <w:szCs w:val="22"/>
        </w:rPr>
        <w:t>requirements.</w:t>
      </w:r>
    </w:p>
    <w:p w14:paraId="267276BF" w14:textId="77777777" w:rsidR="00C914E1" w:rsidRDefault="00C914E1" w:rsidP="001254E9">
      <w:pPr>
        <w:pStyle w:val="BodyText"/>
        <w:tabs>
          <w:tab w:val="clear" w:pos="1440"/>
        </w:tabs>
        <w:spacing w:line="360" w:lineRule="auto"/>
        <w:ind w:left="426"/>
        <w:rPr>
          <w:rFonts w:ascii="Arial" w:hAnsi="Arial"/>
          <w:bCs/>
          <w:sz w:val="22"/>
          <w:szCs w:val="22"/>
        </w:rPr>
      </w:pPr>
    </w:p>
    <w:p w14:paraId="6844294A" w14:textId="19F0EC0E" w:rsidR="00EB659C" w:rsidRDefault="00EB659C" w:rsidP="001254E9">
      <w:pPr>
        <w:pStyle w:val="ListParagraph"/>
        <w:numPr>
          <w:ilvl w:val="0"/>
          <w:numId w:val="1"/>
        </w:numPr>
        <w:tabs>
          <w:tab w:val="clear" w:pos="720"/>
        </w:tabs>
        <w:spacing w:line="360" w:lineRule="auto"/>
        <w:ind w:left="426" w:firstLine="0"/>
        <w:rPr>
          <w:rFonts w:ascii="Arial" w:hAnsi="Arial" w:cs="Arial"/>
          <w:sz w:val="22"/>
          <w:szCs w:val="22"/>
        </w:rPr>
      </w:pPr>
      <w:r>
        <w:rPr>
          <w:rFonts w:ascii="Arial" w:hAnsi="Arial" w:cs="Arial"/>
          <w:sz w:val="22"/>
          <w:szCs w:val="22"/>
        </w:rPr>
        <w:t>Work with the Project Manager and Clerk of Works to o</w:t>
      </w:r>
      <w:r w:rsidRPr="00AB45B9">
        <w:rPr>
          <w:rFonts w:ascii="Arial" w:hAnsi="Arial" w:cs="Arial"/>
          <w:sz w:val="22"/>
          <w:szCs w:val="22"/>
        </w:rPr>
        <w:t>versee th</w:t>
      </w:r>
      <w:r>
        <w:rPr>
          <w:rFonts w:ascii="Arial" w:hAnsi="Arial" w:cs="Arial"/>
          <w:sz w:val="22"/>
          <w:szCs w:val="22"/>
        </w:rPr>
        <w:t xml:space="preserve">e </w:t>
      </w:r>
      <w:r w:rsidRPr="00AB45B9">
        <w:rPr>
          <w:rFonts w:ascii="Arial" w:hAnsi="Arial" w:cs="Arial"/>
          <w:sz w:val="22"/>
          <w:szCs w:val="22"/>
        </w:rPr>
        <w:t xml:space="preserve">implementation and satisfactory completion of </w:t>
      </w:r>
      <w:r>
        <w:rPr>
          <w:rFonts w:ascii="Arial" w:hAnsi="Arial" w:cs="Arial"/>
          <w:sz w:val="22"/>
          <w:szCs w:val="22"/>
        </w:rPr>
        <w:t xml:space="preserve">construction </w:t>
      </w:r>
      <w:r w:rsidRPr="00AB45B9">
        <w:rPr>
          <w:rFonts w:ascii="Arial" w:hAnsi="Arial" w:cs="Arial"/>
          <w:sz w:val="22"/>
          <w:szCs w:val="22"/>
        </w:rPr>
        <w:t>works</w:t>
      </w:r>
      <w:r>
        <w:rPr>
          <w:rFonts w:ascii="Arial" w:hAnsi="Arial" w:cs="Arial"/>
          <w:sz w:val="22"/>
          <w:szCs w:val="22"/>
        </w:rPr>
        <w:t xml:space="preserve"> including attendance at site meetings when required</w:t>
      </w:r>
      <w:r w:rsidRPr="00AB45B9">
        <w:rPr>
          <w:rFonts w:ascii="Arial" w:hAnsi="Arial" w:cs="Arial"/>
          <w:sz w:val="22"/>
          <w:szCs w:val="22"/>
        </w:rPr>
        <w:t>.</w:t>
      </w:r>
    </w:p>
    <w:p w14:paraId="4A9C8557" w14:textId="77777777" w:rsidR="00EB659C" w:rsidRDefault="00EB659C" w:rsidP="001254E9">
      <w:pPr>
        <w:pStyle w:val="ListParagraph"/>
        <w:spacing w:line="360" w:lineRule="auto"/>
        <w:ind w:left="426"/>
        <w:rPr>
          <w:rFonts w:ascii="Arial" w:hAnsi="Arial" w:cs="Arial"/>
          <w:sz w:val="22"/>
          <w:szCs w:val="22"/>
        </w:rPr>
      </w:pPr>
    </w:p>
    <w:p w14:paraId="104234E9" w14:textId="6E8471D4" w:rsidR="00AB45B9" w:rsidRDefault="00AB45B9" w:rsidP="001254E9">
      <w:pPr>
        <w:pStyle w:val="BodyText"/>
        <w:numPr>
          <w:ilvl w:val="0"/>
          <w:numId w:val="1"/>
        </w:numPr>
        <w:tabs>
          <w:tab w:val="clear" w:pos="720"/>
          <w:tab w:val="clear" w:pos="1440"/>
          <w:tab w:val="num" w:pos="426"/>
          <w:tab w:val="left" w:pos="709"/>
        </w:tabs>
        <w:spacing w:line="360" w:lineRule="auto"/>
        <w:ind w:left="426" w:firstLine="0"/>
        <w:rPr>
          <w:rFonts w:ascii="Arial" w:hAnsi="Arial"/>
          <w:bCs/>
          <w:sz w:val="22"/>
          <w:szCs w:val="22"/>
        </w:rPr>
      </w:pPr>
      <w:r w:rsidRPr="00AB45B9">
        <w:rPr>
          <w:rFonts w:ascii="Arial" w:hAnsi="Arial"/>
          <w:bCs/>
          <w:sz w:val="22"/>
          <w:szCs w:val="22"/>
        </w:rPr>
        <w:t xml:space="preserve">Liaise with Housing Management </w:t>
      </w:r>
      <w:r w:rsidR="008A0633">
        <w:rPr>
          <w:rFonts w:ascii="Arial" w:hAnsi="Arial"/>
          <w:bCs/>
          <w:sz w:val="22"/>
          <w:szCs w:val="22"/>
        </w:rPr>
        <w:t xml:space="preserve">and Asset </w:t>
      </w:r>
      <w:r w:rsidRPr="00AB45B9">
        <w:rPr>
          <w:rFonts w:ascii="Arial" w:hAnsi="Arial"/>
          <w:bCs/>
          <w:sz w:val="22"/>
          <w:szCs w:val="22"/>
        </w:rPr>
        <w:t xml:space="preserve">staff regarding </w:t>
      </w:r>
      <w:r w:rsidR="00EB659C">
        <w:rPr>
          <w:rFonts w:ascii="Arial" w:hAnsi="Arial"/>
          <w:bCs/>
          <w:sz w:val="22"/>
          <w:szCs w:val="22"/>
        </w:rPr>
        <w:t xml:space="preserve">the </w:t>
      </w:r>
      <w:r w:rsidRPr="00AB45B9">
        <w:rPr>
          <w:rFonts w:ascii="Arial" w:hAnsi="Arial"/>
          <w:bCs/>
          <w:sz w:val="22"/>
          <w:szCs w:val="22"/>
        </w:rPr>
        <w:t>technical aspects of new developments, including design, housing mix and handover procedures.</w:t>
      </w:r>
    </w:p>
    <w:p w14:paraId="31E4C2DE" w14:textId="77777777" w:rsidR="00C914E1" w:rsidRPr="00AB45B9" w:rsidRDefault="00C914E1" w:rsidP="001254E9">
      <w:pPr>
        <w:pStyle w:val="ListParagraph"/>
        <w:spacing w:line="360" w:lineRule="auto"/>
        <w:ind w:left="426"/>
        <w:rPr>
          <w:rFonts w:ascii="Arial" w:hAnsi="Arial" w:cs="Arial"/>
          <w:sz w:val="22"/>
          <w:szCs w:val="22"/>
        </w:rPr>
      </w:pPr>
    </w:p>
    <w:p w14:paraId="30148C0D" w14:textId="33425FDF" w:rsidR="00AB45B9" w:rsidRPr="00574915" w:rsidRDefault="00C914E1" w:rsidP="001254E9">
      <w:pPr>
        <w:pStyle w:val="BodyText"/>
        <w:numPr>
          <w:ilvl w:val="0"/>
          <w:numId w:val="1"/>
        </w:numPr>
        <w:tabs>
          <w:tab w:val="clear" w:pos="720"/>
          <w:tab w:val="clear" w:pos="1440"/>
          <w:tab w:val="num" w:pos="426"/>
          <w:tab w:val="left" w:pos="709"/>
        </w:tabs>
        <w:spacing w:line="360" w:lineRule="auto"/>
        <w:ind w:left="426" w:firstLine="0"/>
        <w:rPr>
          <w:rFonts w:ascii="Arial" w:hAnsi="Arial"/>
          <w:bCs/>
          <w:sz w:val="22"/>
          <w:szCs w:val="22"/>
        </w:rPr>
      </w:pPr>
      <w:r w:rsidRPr="00C914E1">
        <w:rPr>
          <w:rFonts w:ascii="Arial" w:hAnsi="Arial"/>
          <w:bCs/>
          <w:sz w:val="22"/>
          <w:szCs w:val="22"/>
        </w:rPr>
        <w:t xml:space="preserve">Arrange </w:t>
      </w:r>
      <w:r>
        <w:rPr>
          <w:rFonts w:ascii="Arial" w:hAnsi="Arial"/>
          <w:bCs/>
          <w:sz w:val="22"/>
          <w:szCs w:val="22"/>
        </w:rPr>
        <w:t xml:space="preserve">promotional events and articles and organise </w:t>
      </w:r>
      <w:r w:rsidRPr="00C914E1">
        <w:rPr>
          <w:rFonts w:ascii="Arial" w:hAnsi="Arial"/>
          <w:bCs/>
          <w:sz w:val="22"/>
          <w:szCs w:val="22"/>
        </w:rPr>
        <w:t>site visits for staff</w:t>
      </w:r>
      <w:r>
        <w:rPr>
          <w:rFonts w:ascii="Arial" w:hAnsi="Arial"/>
          <w:bCs/>
          <w:sz w:val="22"/>
          <w:szCs w:val="22"/>
        </w:rPr>
        <w:t>, b</w:t>
      </w:r>
      <w:r w:rsidRPr="00C914E1">
        <w:rPr>
          <w:rFonts w:ascii="Arial" w:hAnsi="Arial"/>
          <w:bCs/>
          <w:sz w:val="22"/>
          <w:szCs w:val="22"/>
        </w:rPr>
        <w:t xml:space="preserve">oard </w:t>
      </w:r>
      <w:r>
        <w:rPr>
          <w:rFonts w:ascii="Arial" w:hAnsi="Arial"/>
          <w:bCs/>
          <w:sz w:val="22"/>
          <w:szCs w:val="22"/>
        </w:rPr>
        <w:t>members and stakeholders</w:t>
      </w:r>
    </w:p>
    <w:p w14:paraId="1F4DA60E" w14:textId="77777777" w:rsidR="00574915" w:rsidRDefault="00574915" w:rsidP="001254E9">
      <w:pPr>
        <w:pStyle w:val="BodyText"/>
        <w:spacing w:line="360" w:lineRule="auto"/>
        <w:jc w:val="left"/>
        <w:rPr>
          <w:rFonts w:ascii="Arial" w:hAnsi="Arial"/>
          <w:b/>
          <w:sz w:val="22"/>
          <w:szCs w:val="22"/>
        </w:rPr>
      </w:pPr>
    </w:p>
    <w:p w14:paraId="00E82252" w14:textId="77777777" w:rsidR="00574915" w:rsidRDefault="00574915" w:rsidP="001254E9">
      <w:pPr>
        <w:pStyle w:val="BodyText"/>
        <w:spacing w:line="360" w:lineRule="auto"/>
        <w:jc w:val="left"/>
        <w:rPr>
          <w:rFonts w:ascii="Arial" w:hAnsi="Arial"/>
          <w:b/>
          <w:sz w:val="22"/>
          <w:szCs w:val="22"/>
        </w:rPr>
      </w:pPr>
      <w:r w:rsidRPr="00574915">
        <w:rPr>
          <w:rFonts w:ascii="Arial" w:hAnsi="Arial"/>
          <w:b/>
          <w:sz w:val="22"/>
          <w:szCs w:val="22"/>
        </w:rPr>
        <w:t>ADMINISTRATION</w:t>
      </w:r>
    </w:p>
    <w:p w14:paraId="64795A99" w14:textId="77777777" w:rsidR="00574915" w:rsidRDefault="00574915" w:rsidP="001254E9">
      <w:pPr>
        <w:pStyle w:val="BodyText"/>
        <w:spacing w:line="360" w:lineRule="auto"/>
        <w:jc w:val="left"/>
        <w:rPr>
          <w:rFonts w:ascii="Arial" w:hAnsi="Arial"/>
          <w:b/>
          <w:sz w:val="22"/>
          <w:szCs w:val="22"/>
        </w:rPr>
      </w:pPr>
    </w:p>
    <w:p w14:paraId="1E9587A0" w14:textId="4C8CA414" w:rsidR="00574915" w:rsidRDefault="00574915" w:rsidP="001254E9">
      <w:pPr>
        <w:tabs>
          <w:tab w:val="left" w:pos="426"/>
        </w:tabs>
        <w:spacing w:line="360" w:lineRule="auto"/>
        <w:ind w:left="426" w:hanging="426"/>
        <w:rPr>
          <w:rFonts w:ascii="Arial" w:hAnsi="Arial"/>
          <w:bCs/>
          <w:sz w:val="22"/>
          <w:szCs w:val="22"/>
        </w:rPr>
      </w:pPr>
      <w:r>
        <w:rPr>
          <w:rFonts w:ascii="Arial" w:hAnsi="Arial"/>
          <w:b/>
          <w:sz w:val="22"/>
          <w:szCs w:val="22"/>
        </w:rPr>
        <w:tab/>
        <w:t>1.</w:t>
      </w:r>
      <w:r>
        <w:rPr>
          <w:rFonts w:ascii="Arial" w:hAnsi="Arial"/>
          <w:b/>
          <w:sz w:val="22"/>
          <w:szCs w:val="22"/>
        </w:rPr>
        <w:tab/>
      </w:r>
      <w:r w:rsidR="0072220A" w:rsidRPr="0072220A">
        <w:rPr>
          <w:rFonts w:ascii="Arial" w:hAnsi="Arial"/>
          <w:bCs/>
          <w:sz w:val="22"/>
          <w:szCs w:val="22"/>
        </w:rPr>
        <w:t xml:space="preserve">Ensure </w:t>
      </w:r>
      <w:r w:rsidR="00566E13" w:rsidRPr="00574915">
        <w:rPr>
          <w:rFonts w:ascii="Arial" w:hAnsi="Arial"/>
          <w:bCs/>
          <w:sz w:val="22"/>
          <w:szCs w:val="22"/>
        </w:rPr>
        <w:t xml:space="preserve">comprehensive development scheme files </w:t>
      </w:r>
      <w:r w:rsidR="0072220A">
        <w:rPr>
          <w:rFonts w:ascii="Arial" w:hAnsi="Arial"/>
          <w:bCs/>
          <w:sz w:val="22"/>
          <w:szCs w:val="22"/>
        </w:rPr>
        <w:t xml:space="preserve">are maintained </w:t>
      </w:r>
      <w:r w:rsidR="00566E13">
        <w:rPr>
          <w:rFonts w:ascii="Arial" w:hAnsi="Arial"/>
          <w:bCs/>
          <w:sz w:val="22"/>
          <w:szCs w:val="22"/>
        </w:rPr>
        <w:t xml:space="preserve">and </w:t>
      </w:r>
      <w:r w:rsidR="0072220A" w:rsidRPr="00574915">
        <w:rPr>
          <w:rFonts w:ascii="Arial" w:hAnsi="Arial"/>
          <w:bCs/>
          <w:sz w:val="22"/>
          <w:szCs w:val="22"/>
        </w:rPr>
        <w:t xml:space="preserve">relevant databases </w:t>
      </w:r>
      <w:r w:rsidR="00566E13">
        <w:rPr>
          <w:rFonts w:ascii="Arial" w:hAnsi="Arial"/>
          <w:bCs/>
          <w:sz w:val="22"/>
          <w:szCs w:val="22"/>
        </w:rPr>
        <w:t>u</w:t>
      </w:r>
      <w:r w:rsidRPr="00574915">
        <w:rPr>
          <w:rFonts w:ascii="Arial" w:hAnsi="Arial"/>
          <w:bCs/>
          <w:sz w:val="22"/>
          <w:szCs w:val="22"/>
        </w:rPr>
        <w:t>pdat</w:t>
      </w:r>
      <w:r>
        <w:rPr>
          <w:rFonts w:ascii="Arial" w:hAnsi="Arial"/>
          <w:bCs/>
          <w:sz w:val="22"/>
          <w:szCs w:val="22"/>
        </w:rPr>
        <w:t>e</w:t>
      </w:r>
      <w:r w:rsidR="0072220A">
        <w:rPr>
          <w:rFonts w:ascii="Arial" w:hAnsi="Arial"/>
          <w:bCs/>
          <w:sz w:val="22"/>
          <w:szCs w:val="22"/>
        </w:rPr>
        <w:t>d</w:t>
      </w:r>
      <w:r w:rsidRPr="00574915">
        <w:rPr>
          <w:rFonts w:ascii="Arial" w:hAnsi="Arial"/>
          <w:bCs/>
          <w:sz w:val="22"/>
          <w:szCs w:val="22"/>
        </w:rPr>
        <w:t xml:space="preserve"> </w:t>
      </w:r>
      <w:r w:rsidR="00566E13">
        <w:rPr>
          <w:rFonts w:ascii="Arial" w:hAnsi="Arial"/>
          <w:bCs/>
          <w:sz w:val="22"/>
          <w:szCs w:val="22"/>
        </w:rPr>
        <w:t xml:space="preserve">including the </w:t>
      </w:r>
      <w:r w:rsidR="00566E13">
        <w:rPr>
          <w:rFonts w:ascii="Arial" w:hAnsi="Arial" w:cs="Arial"/>
          <w:sz w:val="22"/>
          <w:szCs w:val="22"/>
        </w:rPr>
        <w:t>Asset Management team stock condition database</w:t>
      </w:r>
      <w:r w:rsidRPr="00574915">
        <w:rPr>
          <w:rFonts w:ascii="Arial" w:hAnsi="Arial"/>
          <w:bCs/>
          <w:sz w:val="22"/>
          <w:szCs w:val="22"/>
        </w:rPr>
        <w:t>.</w:t>
      </w:r>
    </w:p>
    <w:p w14:paraId="292A4CA4" w14:textId="77777777" w:rsidR="00EB659C" w:rsidRDefault="00EB659C" w:rsidP="001254E9">
      <w:pPr>
        <w:tabs>
          <w:tab w:val="left" w:pos="426"/>
        </w:tabs>
        <w:spacing w:line="360" w:lineRule="auto"/>
        <w:ind w:left="426" w:hanging="426"/>
        <w:rPr>
          <w:rFonts w:ascii="Arial" w:hAnsi="Arial"/>
          <w:bCs/>
          <w:sz w:val="22"/>
          <w:szCs w:val="22"/>
        </w:rPr>
      </w:pPr>
    </w:p>
    <w:p w14:paraId="42134F23" w14:textId="77777777" w:rsidR="00EB659C" w:rsidRDefault="00566E13" w:rsidP="001254E9">
      <w:pPr>
        <w:spacing w:line="360" w:lineRule="auto"/>
        <w:ind w:left="426"/>
        <w:rPr>
          <w:rFonts w:ascii="Arial" w:hAnsi="Arial" w:cs="Arial"/>
          <w:sz w:val="22"/>
          <w:szCs w:val="22"/>
        </w:rPr>
      </w:pPr>
      <w:r w:rsidRPr="00566E13">
        <w:rPr>
          <w:rFonts w:ascii="Arial" w:hAnsi="Arial"/>
          <w:b/>
          <w:sz w:val="22"/>
          <w:szCs w:val="22"/>
        </w:rPr>
        <w:lastRenderedPageBreak/>
        <w:t xml:space="preserve">2. </w:t>
      </w:r>
      <w:r>
        <w:rPr>
          <w:rFonts w:ascii="Arial" w:hAnsi="Arial"/>
          <w:bCs/>
          <w:sz w:val="22"/>
          <w:szCs w:val="22"/>
        </w:rPr>
        <w:t xml:space="preserve"> Help to m</w:t>
      </w:r>
      <w:r>
        <w:rPr>
          <w:rFonts w:ascii="Arial" w:hAnsi="Arial" w:cs="Arial"/>
          <w:sz w:val="22"/>
          <w:szCs w:val="22"/>
        </w:rPr>
        <w:t xml:space="preserve">aintain the </w:t>
      </w:r>
      <w:r w:rsidRPr="00C20C24">
        <w:rPr>
          <w:rFonts w:ascii="Arial" w:hAnsi="Arial" w:cs="Arial"/>
          <w:sz w:val="22"/>
          <w:szCs w:val="22"/>
        </w:rPr>
        <w:t>necessary information and record systems required to m</w:t>
      </w:r>
      <w:r>
        <w:rPr>
          <w:rFonts w:ascii="Arial" w:hAnsi="Arial" w:cs="Arial"/>
          <w:sz w:val="22"/>
          <w:szCs w:val="22"/>
        </w:rPr>
        <w:t xml:space="preserve">onitor development progress and </w:t>
      </w:r>
      <w:r w:rsidRPr="00C20C24">
        <w:rPr>
          <w:rFonts w:ascii="Arial" w:hAnsi="Arial" w:cs="Arial"/>
          <w:sz w:val="22"/>
          <w:szCs w:val="22"/>
        </w:rPr>
        <w:t>performance</w:t>
      </w:r>
      <w:r>
        <w:rPr>
          <w:rFonts w:ascii="Arial" w:hAnsi="Arial" w:cs="Arial"/>
          <w:sz w:val="22"/>
          <w:szCs w:val="22"/>
        </w:rPr>
        <w:t>.</w:t>
      </w:r>
    </w:p>
    <w:p w14:paraId="6980B8E6" w14:textId="56CAEDD8" w:rsidR="00566E13" w:rsidRDefault="00566E13" w:rsidP="001254E9">
      <w:pPr>
        <w:spacing w:line="360" w:lineRule="auto"/>
        <w:ind w:left="426"/>
        <w:rPr>
          <w:rFonts w:ascii="Arial" w:hAnsi="Arial" w:cs="Arial"/>
          <w:sz w:val="22"/>
          <w:szCs w:val="22"/>
        </w:rPr>
      </w:pPr>
      <w:r>
        <w:rPr>
          <w:rFonts w:ascii="Arial" w:hAnsi="Arial" w:cs="Arial"/>
          <w:sz w:val="22"/>
          <w:szCs w:val="22"/>
        </w:rPr>
        <w:t xml:space="preserve"> </w:t>
      </w:r>
    </w:p>
    <w:p w14:paraId="0A423D1A" w14:textId="06D9FF01" w:rsidR="00566E13" w:rsidRDefault="00566E13" w:rsidP="001254E9">
      <w:pPr>
        <w:spacing w:line="360" w:lineRule="auto"/>
        <w:ind w:left="426"/>
        <w:rPr>
          <w:rFonts w:ascii="Arial" w:hAnsi="Arial" w:cs="Arial"/>
          <w:sz w:val="22"/>
          <w:szCs w:val="22"/>
        </w:rPr>
      </w:pPr>
      <w:r>
        <w:rPr>
          <w:rFonts w:ascii="Arial" w:hAnsi="Arial"/>
          <w:b/>
          <w:sz w:val="22"/>
          <w:szCs w:val="22"/>
        </w:rPr>
        <w:t xml:space="preserve">3. </w:t>
      </w:r>
      <w:r>
        <w:rPr>
          <w:rFonts w:ascii="Arial" w:hAnsi="Arial" w:cs="Arial"/>
          <w:sz w:val="22"/>
          <w:szCs w:val="22"/>
        </w:rPr>
        <w:t xml:space="preserve"> </w:t>
      </w:r>
      <w:r w:rsidR="0072220A">
        <w:rPr>
          <w:rFonts w:ascii="Arial" w:hAnsi="Arial" w:cs="Arial"/>
          <w:sz w:val="22"/>
          <w:szCs w:val="22"/>
        </w:rPr>
        <w:t xml:space="preserve">Ensure </w:t>
      </w:r>
      <w:r w:rsidR="00EB659C">
        <w:rPr>
          <w:rFonts w:ascii="Arial" w:hAnsi="Arial" w:cs="Arial"/>
          <w:sz w:val="22"/>
          <w:szCs w:val="22"/>
        </w:rPr>
        <w:t xml:space="preserve">orders </w:t>
      </w:r>
      <w:r w:rsidR="0072220A">
        <w:rPr>
          <w:rFonts w:ascii="Arial" w:hAnsi="Arial" w:cs="Arial"/>
          <w:sz w:val="22"/>
          <w:szCs w:val="22"/>
        </w:rPr>
        <w:t xml:space="preserve">are managed </w:t>
      </w:r>
      <w:r w:rsidR="00EB659C">
        <w:rPr>
          <w:rFonts w:ascii="Arial" w:hAnsi="Arial" w:cs="Arial"/>
          <w:sz w:val="22"/>
          <w:szCs w:val="22"/>
        </w:rPr>
        <w:t>and development related invoices</w:t>
      </w:r>
      <w:r w:rsidR="00EB659C" w:rsidRPr="00411887">
        <w:rPr>
          <w:rFonts w:ascii="Arial" w:hAnsi="Arial" w:cs="Arial"/>
          <w:sz w:val="22"/>
          <w:szCs w:val="22"/>
        </w:rPr>
        <w:t xml:space="preserve"> </w:t>
      </w:r>
      <w:r w:rsidR="00EB659C">
        <w:rPr>
          <w:rFonts w:ascii="Arial" w:hAnsi="Arial" w:cs="Arial"/>
          <w:sz w:val="22"/>
          <w:szCs w:val="22"/>
        </w:rPr>
        <w:t>including</w:t>
      </w:r>
      <w:r>
        <w:rPr>
          <w:rFonts w:ascii="Arial" w:hAnsi="Arial" w:cs="Arial"/>
          <w:sz w:val="22"/>
          <w:szCs w:val="22"/>
        </w:rPr>
        <w:t xml:space="preserve"> contractor payments </w:t>
      </w:r>
      <w:r w:rsidR="0072220A">
        <w:rPr>
          <w:rFonts w:ascii="Arial" w:hAnsi="Arial" w:cs="Arial"/>
          <w:sz w:val="22"/>
          <w:szCs w:val="22"/>
        </w:rPr>
        <w:t xml:space="preserve">are processed </w:t>
      </w:r>
      <w:r w:rsidRPr="00411887">
        <w:rPr>
          <w:rFonts w:ascii="Arial" w:hAnsi="Arial" w:cs="Arial"/>
          <w:sz w:val="22"/>
          <w:szCs w:val="22"/>
        </w:rPr>
        <w:t>appropriately.</w:t>
      </w:r>
    </w:p>
    <w:p w14:paraId="30C713F4" w14:textId="77777777" w:rsidR="00EB659C" w:rsidRDefault="00EB659C" w:rsidP="001254E9">
      <w:pPr>
        <w:spacing w:line="360" w:lineRule="auto"/>
        <w:ind w:left="426"/>
        <w:rPr>
          <w:rFonts w:ascii="Arial" w:hAnsi="Arial" w:cs="Arial"/>
          <w:sz w:val="22"/>
          <w:szCs w:val="22"/>
        </w:rPr>
      </w:pPr>
    </w:p>
    <w:p w14:paraId="2A2ED75A" w14:textId="60553CCC" w:rsidR="00566E13" w:rsidRDefault="00566E13" w:rsidP="001254E9">
      <w:pPr>
        <w:spacing w:line="360" w:lineRule="auto"/>
        <w:ind w:left="426"/>
        <w:rPr>
          <w:rFonts w:ascii="Arial" w:hAnsi="Arial" w:cs="Arial"/>
          <w:sz w:val="22"/>
          <w:szCs w:val="22"/>
        </w:rPr>
      </w:pPr>
      <w:r w:rsidRPr="00566E13">
        <w:rPr>
          <w:rFonts w:ascii="Arial" w:hAnsi="Arial" w:cs="Arial"/>
          <w:b/>
          <w:bCs/>
          <w:sz w:val="22"/>
          <w:szCs w:val="22"/>
        </w:rPr>
        <w:t>4.</w:t>
      </w:r>
      <w:r>
        <w:rPr>
          <w:rFonts w:ascii="Arial" w:hAnsi="Arial" w:cs="Arial"/>
          <w:sz w:val="22"/>
          <w:szCs w:val="22"/>
        </w:rPr>
        <w:t xml:space="preserve"> </w:t>
      </w:r>
      <w:r w:rsidRPr="00566E13">
        <w:rPr>
          <w:rFonts w:ascii="Arial" w:hAnsi="Arial" w:cs="Arial"/>
          <w:sz w:val="22"/>
          <w:szCs w:val="22"/>
        </w:rPr>
        <w:t>Provide information to key stakeholders including ‘Partnerships South West’ and submit scheme data on the HCA Information Management System (IMS).</w:t>
      </w:r>
    </w:p>
    <w:p w14:paraId="410A510D" w14:textId="77777777" w:rsidR="00EB659C" w:rsidRPr="00566E13" w:rsidRDefault="00EB659C" w:rsidP="001254E9">
      <w:pPr>
        <w:spacing w:line="360" w:lineRule="auto"/>
        <w:ind w:left="426"/>
        <w:rPr>
          <w:rFonts w:ascii="Arial" w:hAnsi="Arial" w:cs="Arial"/>
          <w:sz w:val="22"/>
          <w:szCs w:val="22"/>
        </w:rPr>
      </w:pPr>
    </w:p>
    <w:p w14:paraId="6208676B" w14:textId="184790D6" w:rsidR="00566E13" w:rsidRDefault="00566E13" w:rsidP="001254E9">
      <w:pPr>
        <w:spacing w:line="360" w:lineRule="auto"/>
        <w:ind w:left="426"/>
        <w:rPr>
          <w:rFonts w:ascii="Arial" w:hAnsi="Arial" w:cs="Arial"/>
          <w:sz w:val="22"/>
          <w:szCs w:val="22"/>
        </w:rPr>
      </w:pPr>
      <w:r w:rsidRPr="00566E13">
        <w:rPr>
          <w:rFonts w:ascii="Arial" w:hAnsi="Arial" w:cs="Arial"/>
          <w:b/>
          <w:bCs/>
          <w:sz w:val="22"/>
          <w:szCs w:val="22"/>
        </w:rPr>
        <w:t>5.</w:t>
      </w:r>
      <w:r>
        <w:rPr>
          <w:rFonts w:ascii="Arial" w:hAnsi="Arial" w:cs="Arial"/>
          <w:sz w:val="22"/>
          <w:szCs w:val="22"/>
        </w:rPr>
        <w:tab/>
      </w:r>
      <w:r w:rsidRPr="00566E13">
        <w:rPr>
          <w:rFonts w:ascii="Arial" w:hAnsi="Arial" w:cs="Arial"/>
          <w:sz w:val="22"/>
          <w:szCs w:val="22"/>
        </w:rPr>
        <w:t>Provide support to the lettings and house sales administration process leading up to and at handover of completed homes</w:t>
      </w:r>
      <w:r w:rsidR="0072220A">
        <w:rPr>
          <w:rFonts w:ascii="Arial" w:hAnsi="Arial" w:cs="Arial"/>
          <w:sz w:val="22"/>
          <w:szCs w:val="22"/>
        </w:rPr>
        <w:t>. M</w:t>
      </w:r>
      <w:r w:rsidRPr="00566E13">
        <w:rPr>
          <w:rFonts w:ascii="Arial" w:hAnsi="Arial" w:cs="Arial"/>
          <w:sz w:val="22"/>
          <w:szCs w:val="22"/>
        </w:rPr>
        <w:t xml:space="preserve">onitor and manage contractors dealing with defects and </w:t>
      </w:r>
      <w:r w:rsidR="0072220A">
        <w:rPr>
          <w:rFonts w:ascii="Arial" w:hAnsi="Arial" w:cs="Arial"/>
          <w:sz w:val="22"/>
          <w:szCs w:val="22"/>
        </w:rPr>
        <w:t>ensure</w:t>
      </w:r>
      <w:r w:rsidRPr="00566E13">
        <w:rPr>
          <w:rFonts w:ascii="Arial" w:hAnsi="Arial" w:cs="Arial"/>
          <w:sz w:val="22"/>
          <w:szCs w:val="22"/>
        </w:rPr>
        <w:t xml:space="preserve"> inspections </w:t>
      </w:r>
      <w:r w:rsidR="0072220A">
        <w:rPr>
          <w:rFonts w:ascii="Arial" w:hAnsi="Arial" w:cs="Arial"/>
          <w:sz w:val="22"/>
          <w:szCs w:val="22"/>
        </w:rPr>
        <w:t xml:space="preserve">are arranged </w:t>
      </w:r>
      <w:r w:rsidRPr="00566E13">
        <w:rPr>
          <w:rFonts w:ascii="Arial" w:hAnsi="Arial" w:cs="Arial"/>
          <w:sz w:val="22"/>
          <w:szCs w:val="22"/>
        </w:rPr>
        <w:t>at the end of the 12 months defects liability period.</w:t>
      </w:r>
    </w:p>
    <w:p w14:paraId="3D9A730A" w14:textId="77777777" w:rsidR="00EB659C" w:rsidRPr="00566E13" w:rsidRDefault="00EB659C" w:rsidP="001254E9">
      <w:pPr>
        <w:spacing w:line="360" w:lineRule="auto"/>
        <w:ind w:left="426"/>
        <w:rPr>
          <w:rFonts w:ascii="Arial" w:hAnsi="Arial" w:cs="Arial"/>
          <w:sz w:val="22"/>
          <w:szCs w:val="22"/>
        </w:rPr>
      </w:pPr>
    </w:p>
    <w:p w14:paraId="777457E6" w14:textId="6FF8EE37" w:rsidR="00566E13" w:rsidRDefault="00566E13" w:rsidP="001254E9">
      <w:pPr>
        <w:spacing w:line="360" w:lineRule="auto"/>
        <w:ind w:left="426"/>
        <w:rPr>
          <w:rFonts w:ascii="Arial" w:hAnsi="Arial" w:cs="Arial"/>
          <w:sz w:val="22"/>
          <w:szCs w:val="22"/>
        </w:rPr>
      </w:pPr>
      <w:r w:rsidRPr="00566E13">
        <w:rPr>
          <w:rFonts w:ascii="Arial" w:hAnsi="Arial" w:cs="Arial"/>
          <w:b/>
          <w:bCs/>
          <w:sz w:val="22"/>
          <w:szCs w:val="22"/>
        </w:rPr>
        <w:t>6.</w:t>
      </w:r>
      <w:r w:rsidRPr="00566E13">
        <w:rPr>
          <w:rFonts w:ascii="Arial" w:hAnsi="Arial" w:cs="Arial"/>
          <w:b/>
          <w:bCs/>
          <w:sz w:val="22"/>
          <w:szCs w:val="22"/>
        </w:rPr>
        <w:tab/>
      </w:r>
      <w:r w:rsidR="008A0633" w:rsidRPr="008A0633">
        <w:rPr>
          <w:rFonts w:ascii="Arial" w:hAnsi="Arial" w:cs="Arial"/>
          <w:sz w:val="22"/>
          <w:szCs w:val="22"/>
        </w:rPr>
        <w:t>O</w:t>
      </w:r>
      <w:r w:rsidRPr="008A0633">
        <w:rPr>
          <w:rFonts w:ascii="Arial" w:hAnsi="Arial" w:cs="Arial"/>
          <w:sz w:val="22"/>
          <w:szCs w:val="22"/>
        </w:rPr>
        <w:t>r</w:t>
      </w:r>
      <w:r w:rsidRPr="00566E13">
        <w:rPr>
          <w:rFonts w:ascii="Arial" w:hAnsi="Arial" w:cs="Arial"/>
          <w:sz w:val="22"/>
          <w:szCs w:val="22"/>
        </w:rPr>
        <w:t xml:space="preserve">ganise and arrange meetings and appointments for the Development team, </w:t>
      </w:r>
      <w:r w:rsidR="0072220A">
        <w:rPr>
          <w:rFonts w:ascii="Arial" w:hAnsi="Arial" w:cs="Arial"/>
          <w:sz w:val="22"/>
          <w:szCs w:val="22"/>
        </w:rPr>
        <w:t>ensuring</w:t>
      </w:r>
      <w:r w:rsidRPr="00566E13">
        <w:rPr>
          <w:rFonts w:ascii="Arial" w:hAnsi="Arial" w:cs="Arial"/>
          <w:sz w:val="22"/>
          <w:szCs w:val="22"/>
        </w:rPr>
        <w:t xml:space="preserve"> administration support </w:t>
      </w:r>
      <w:r w:rsidR="0072220A">
        <w:rPr>
          <w:rFonts w:ascii="Arial" w:hAnsi="Arial" w:cs="Arial"/>
          <w:sz w:val="22"/>
          <w:szCs w:val="22"/>
        </w:rPr>
        <w:t xml:space="preserve">is available </w:t>
      </w:r>
      <w:r w:rsidRPr="00566E13">
        <w:rPr>
          <w:rFonts w:ascii="Arial" w:hAnsi="Arial" w:cs="Arial"/>
          <w:sz w:val="22"/>
          <w:szCs w:val="22"/>
        </w:rPr>
        <w:t>for internal and external meetings (minute taking, meeting facilities etc.).</w:t>
      </w:r>
    </w:p>
    <w:p w14:paraId="3BD7AFB0" w14:textId="5C7BC894" w:rsidR="00BB008C" w:rsidRDefault="00BB008C" w:rsidP="001254E9">
      <w:pPr>
        <w:spacing w:line="360" w:lineRule="auto"/>
        <w:ind w:left="426"/>
        <w:rPr>
          <w:rFonts w:ascii="Arial" w:hAnsi="Arial" w:cs="Arial"/>
          <w:sz w:val="22"/>
          <w:szCs w:val="22"/>
        </w:rPr>
      </w:pPr>
    </w:p>
    <w:p w14:paraId="2B5D208A" w14:textId="77777777" w:rsidR="00BB008C" w:rsidRDefault="00BB008C" w:rsidP="00BB008C">
      <w:pPr>
        <w:shd w:val="clear" w:color="auto" w:fill="FFFFFF"/>
        <w:spacing w:line="360" w:lineRule="auto"/>
        <w:rPr>
          <w:rFonts w:ascii="Arial" w:hAnsi="Arial" w:cs="Arial"/>
          <w:b/>
          <w:bCs/>
          <w:sz w:val="22"/>
          <w:szCs w:val="22"/>
        </w:rPr>
      </w:pPr>
      <w:r>
        <w:rPr>
          <w:rFonts w:ascii="Arial" w:hAnsi="Arial" w:cs="Arial"/>
          <w:b/>
          <w:bCs/>
          <w:sz w:val="22"/>
          <w:szCs w:val="22"/>
        </w:rPr>
        <w:t>Health and Safety Responsibilities</w:t>
      </w:r>
    </w:p>
    <w:p w14:paraId="2EB607E7" w14:textId="77777777" w:rsidR="00BB008C" w:rsidRDefault="00BB008C" w:rsidP="00BB008C">
      <w:pPr>
        <w:numPr>
          <w:ilvl w:val="0"/>
          <w:numId w:val="2"/>
        </w:numPr>
        <w:shd w:val="clear" w:color="auto" w:fill="FFFFFF"/>
        <w:spacing w:line="360" w:lineRule="auto"/>
        <w:rPr>
          <w:rFonts w:ascii="Arial" w:hAnsi="Arial" w:cs="Arial"/>
          <w:sz w:val="22"/>
          <w:szCs w:val="22"/>
          <w:lang w:eastAsia="en-US"/>
        </w:rPr>
      </w:pPr>
      <w:r>
        <w:rPr>
          <w:rFonts w:ascii="Arial" w:hAnsi="Arial" w:cs="Arial"/>
          <w:sz w:val="22"/>
          <w:szCs w:val="22"/>
        </w:rPr>
        <w:t xml:space="preserve">Take responsibility for own Health &amp; Safety and not to put others at risk. </w:t>
      </w:r>
    </w:p>
    <w:p w14:paraId="185A047C" w14:textId="77777777" w:rsidR="00BB008C" w:rsidRDefault="00BB008C" w:rsidP="00BB008C">
      <w:pPr>
        <w:shd w:val="clear" w:color="auto" w:fill="FFFFFF"/>
        <w:spacing w:line="360" w:lineRule="auto"/>
        <w:rPr>
          <w:rFonts w:ascii="Arial" w:hAnsi="Arial" w:cs="Arial"/>
          <w:sz w:val="22"/>
          <w:szCs w:val="22"/>
        </w:rPr>
      </w:pPr>
    </w:p>
    <w:p w14:paraId="4BD80E0D" w14:textId="77777777" w:rsidR="00BB008C" w:rsidRDefault="00BB008C" w:rsidP="00BB008C">
      <w:pPr>
        <w:numPr>
          <w:ilvl w:val="0"/>
          <w:numId w:val="2"/>
        </w:numPr>
        <w:shd w:val="clear" w:color="auto" w:fill="FFFFFF"/>
        <w:spacing w:line="360" w:lineRule="auto"/>
        <w:rPr>
          <w:rFonts w:ascii="Arial" w:hAnsi="Arial" w:cs="Arial"/>
          <w:sz w:val="22"/>
          <w:szCs w:val="22"/>
        </w:rPr>
      </w:pPr>
      <w:r>
        <w:rPr>
          <w:rFonts w:ascii="Arial" w:hAnsi="Arial" w:cs="Arial"/>
          <w:sz w:val="22"/>
          <w:szCs w:val="22"/>
        </w:rPr>
        <w:t>To follow all guidance, policies and procedures associated with health and safety and ensure any risk assessments for this role have been read and understood.</w:t>
      </w:r>
    </w:p>
    <w:p w14:paraId="3A9FF691" w14:textId="77777777" w:rsidR="00BB008C" w:rsidRDefault="00BB008C" w:rsidP="00BB008C">
      <w:pPr>
        <w:shd w:val="clear" w:color="auto" w:fill="FFFFFF"/>
        <w:spacing w:line="360" w:lineRule="auto"/>
        <w:rPr>
          <w:rFonts w:ascii="Arial" w:hAnsi="Arial" w:cs="Arial"/>
          <w:sz w:val="22"/>
          <w:szCs w:val="22"/>
        </w:rPr>
      </w:pPr>
    </w:p>
    <w:p w14:paraId="25C2FD75" w14:textId="77777777" w:rsidR="00BB008C" w:rsidRDefault="00BB008C" w:rsidP="00BB008C">
      <w:pPr>
        <w:numPr>
          <w:ilvl w:val="0"/>
          <w:numId w:val="2"/>
        </w:numPr>
        <w:shd w:val="clear" w:color="auto" w:fill="FFFFFF"/>
        <w:spacing w:line="360" w:lineRule="auto"/>
        <w:rPr>
          <w:rFonts w:ascii="Arial" w:hAnsi="Arial" w:cs="Arial"/>
          <w:sz w:val="22"/>
          <w:szCs w:val="22"/>
        </w:rPr>
      </w:pPr>
      <w:r>
        <w:rPr>
          <w:rFonts w:ascii="Arial" w:hAnsi="Arial" w:cs="Arial"/>
          <w:sz w:val="22"/>
          <w:szCs w:val="22"/>
        </w:rPr>
        <w:t>To comply with all health and safety legislation and regulations associated with the role. If in doubt, contact the Health and Safety Team for help and support.</w:t>
      </w:r>
    </w:p>
    <w:p w14:paraId="13CAC736" w14:textId="77777777" w:rsidR="00BB008C" w:rsidRPr="006E2E31" w:rsidRDefault="00BB008C" w:rsidP="001254E9">
      <w:pPr>
        <w:spacing w:line="360" w:lineRule="auto"/>
        <w:ind w:left="426"/>
        <w:rPr>
          <w:rFonts w:ascii="Arial" w:hAnsi="Arial" w:cs="Arial"/>
          <w:sz w:val="22"/>
          <w:szCs w:val="22"/>
        </w:rPr>
      </w:pPr>
    </w:p>
    <w:tbl>
      <w:tblPr>
        <w:tblStyle w:val="TableGrid"/>
        <w:tblW w:w="855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19"/>
        <w:gridCol w:w="6534"/>
      </w:tblGrid>
      <w:tr w:rsidR="002616B8" w:rsidRPr="002616B8" w14:paraId="17D8A9CE" w14:textId="77777777" w:rsidTr="00574915">
        <w:trPr>
          <w:trHeight w:hRule="exact" w:val="254"/>
        </w:trPr>
        <w:tc>
          <w:tcPr>
            <w:tcW w:w="2019" w:type="dxa"/>
          </w:tcPr>
          <w:p w14:paraId="032EE0CA" w14:textId="77777777" w:rsidR="002616B8" w:rsidRPr="00F37D79" w:rsidRDefault="002616B8" w:rsidP="001254E9">
            <w:pPr>
              <w:pStyle w:val="BodyText"/>
              <w:spacing w:line="360" w:lineRule="auto"/>
              <w:jc w:val="left"/>
              <w:rPr>
                <w:rFonts w:ascii="Arial" w:hAnsi="Arial" w:cs="Arial"/>
                <w:b/>
                <w:sz w:val="22"/>
                <w:szCs w:val="22"/>
              </w:rPr>
            </w:pPr>
          </w:p>
        </w:tc>
        <w:tc>
          <w:tcPr>
            <w:tcW w:w="6534" w:type="dxa"/>
          </w:tcPr>
          <w:p w14:paraId="387266A5" w14:textId="77777777" w:rsidR="002616B8" w:rsidRPr="00F37D79" w:rsidRDefault="002616B8" w:rsidP="001254E9">
            <w:pPr>
              <w:pStyle w:val="BodyText"/>
              <w:spacing w:line="360" w:lineRule="auto"/>
              <w:jc w:val="left"/>
              <w:rPr>
                <w:rFonts w:ascii="Arial" w:hAnsi="Arial" w:cs="Arial"/>
                <w:sz w:val="22"/>
                <w:szCs w:val="22"/>
              </w:rPr>
            </w:pPr>
          </w:p>
        </w:tc>
      </w:tr>
      <w:tr w:rsidR="00DA475E" w14:paraId="3574F581" w14:textId="77777777" w:rsidTr="0012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75"/>
        </w:trPr>
        <w:tc>
          <w:tcPr>
            <w:tcW w:w="8553" w:type="dxa"/>
            <w:gridSpan w:val="2"/>
            <w:vAlign w:val="center"/>
          </w:tcPr>
          <w:p w14:paraId="6DF6F07E" w14:textId="77777777" w:rsidR="00DA475E" w:rsidRPr="00DA475E" w:rsidRDefault="00DA475E" w:rsidP="001254E9">
            <w:pPr>
              <w:pStyle w:val="BodyText"/>
              <w:spacing w:line="360" w:lineRule="auto"/>
              <w:jc w:val="left"/>
              <w:rPr>
                <w:rFonts w:ascii="Arial" w:hAnsi="Arial"/>
                <w:sz w:val="22"/>
                <w:szCs w:val="22"/>
              </w:rPr>
            </w:pPr>
            <w:r w:rsidRPr="00DA475E">
              <w:rPr>
                <w:rFonts w:ascii="Arial" w:hAnsi="Arial"/>
                <w:sz w:val="22"/>
                <w:szCs w:val="22"/>
              </w:rPr>
              <w:t>No job profile can cover every issue, which may arise within the post at various</w:t>
            </w:r>
            <w:r>
              <w:rPr>
                <w:rFonts w:ascii="Arial" w:hAnsi="Arial"/>
                <w:sz w:val="22"/>
                <w:szCs w:val="22"/>
              </w:rPr>
              <w:t xml:space="preserve"> times </w:t>
            </w:r>
            <w:r w:rsidRPr="00DA475E">
              <w:rPr>
                <w:rFonts w:ascii="Arial" w:hAnsi="Arial"/>
                <w:sz w:val="22"/>
                <w:szCs w:val="22"/>
              </w:rPr>
              <w:t xml:space="preserve">and the jobholder is expected to carry out other duties requested by the </w:t>
            </w:r>
            <w:r w:rsidR="009A7B06">
              <w:rPr>
                <w:rFonts w:ascii="Arial" w:hAnsi="Arial"/>
                <w:sz w:val="22"/>
                <w:szCs w:val="22"/>
              </w:rPr>
              <w:t xml:space="preserve">Head of Asset Management, Development, Development Manager and Project Manager </w:t>
            </w:r>
            <w:r w:rsidRPr="00DA475E">
              <w:rPr>
                <w:rFonts w:ascii="Arial" w:hAnsi="Arial"/>
                <w:sz w:val="22"/>
                <w:szCs w:val="22"/>
              </w:rPr>
              <w:t>from time to time.</w:t>
            </w:r>
          </w:p>
        </w:tc>
      </w:tr>
    </w:tbl>
    <w:p w14:paraId="62FB26B6" w14:textId="4A6E47CC" w:rsidR="009D393B" w:rsidRDefault="009D393B" w:rsidP="001254E9">
      <w:pPr>
        <w:pStyle w:val="BodyText"/>
        <w:spacing w:line="360" w:lineRule="auto"/>
        <w:jc w:val="left"/>
        <w:rPr>
          <w:rFonts w:ascii="Arial" w:hAnsi="Arial"/>
          <w:b/>
          <w:sz w:val="22"/>
          <w:szCs w:val="22"/>
        </w:rPr>
      </w:pPr>
    </w:p>
    <w:p w14:paraId="5808ED95" w14:textId="03C54C9B" w:rsidR="009B47E2" w:rsidRDefault="001254E9" w:rsidP="001254E9">
      <w:pPr>
        <w:pStyle w:val="BodyText"/>
        <w:spacing w:line="360" w:lineRule="auto"/>
        <w:jc w:val="left"/>
        <w:rPr>
          <w:rFonts w:ascii="Arial" w:hAnsi="Arial"/>
          <w:sz w:val="22"/>
          <w:szCs w:val="22"/>
        </w:rPr>
      </w:pPr>
      <w:r>
        <w:rPr>
          <w:rFonts w:ascii="Arial" w:hAnsi="Arial"/>
          <w:b/>
          <w:noProof/>
          <w:sz w:val="22"/>
          <w:szCs w:val="22"/>
          <w:lang w:eastAsia="en-GB"/>
        </w:rPr>
        <mc:AlternateContent>
          <mc:Choice Requires="wps">
            <w:drawing>
              <wp:anchor distT="0" distB="0" distL="114300" distR="114300" simplePos="0" relativeHeight="251659264" behindDoc="0" locked="0" layoutInCell="1" allowOverlap="1" wp14:anchorId="14B2B860" wp14:editId="4E1B6FBF">
                <wp:simplePos x="0" y="0"/>
                <wp:positionH relativeFrom="margin">
                  <wp:posOffset>-114300</wp:posOffset>
                </wp:positionH>
                <wp:positionV relativeFrom="paragraph">
                  <wp:posOffset>156210</wp:posOffset>
                </wp:positionV>
                <wp:extent cx="5486400" cy="13335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3500"/>
                        </a:xfrm>
                        <a:prstGeom prst="rect">
                          <a:avLst/>
                        </a:prstGeom>
                        <a:solidFill>
                          <a:srgbClr val="FFFFFF"/>
                        </a:solidFill>
                        <a:ln w="9525">
                          <a:solidFill>
                            <a:srgbClr val="000000"/>
                          </a:solidFill>
                          <a:miter lim="800000"/>
                          <a:headEnd/>
                          <a:tailEnd/>
                        </a:ln>
                      </wps:spPr>
                      <wps:txbx>
                        <w:txbxContent>
                          <w:p w14:paraId="4B003F55" w14:textId="77777777" w:rsidR="009D393B" w:rsidRDefault="009D393B" w:rsidP="009D393B">
                            <w:pPr>
                              <w:spacing w:line="360" w:lineRule="auto"/>
                              <w:rPr>
                                <w:rFonts w:ascii="Arial" w:hAnsi="Arial" w:cs="Arial"/>
                                <w:sz w:val="22"/>
                                <w:szCs w:val="22"/>
                              </w:rPr>
                            </w:pPr>
                          </w:p>
                          <w:p w14:paraId="638A7452" w14:textId="77777777" w:rsidR="009D393B" w:rsidRDefault="009D393B" w:rsidP="009D393B">
                            <w:pPr>
                              <w:spacing w:line="360" w:lineRule="auto"/>
                              <w:rPr>
                                <w:rFonts w:ascii="Arial" w:hAnsi="Arial" w:cs="Arial"/>
                                <w:sz w:val="22"/>
                                <w:szCs w:val="22"/>
                              </w:rPr>
                            </w:pPr>
                            <w:r>
                              <w:rPr>
                                <w:rFonts w:ascii="Arial" w:hAnsi="Arial" w:cs="Arial"/>
                                <w:sz w:val="22"/>
                                <w:szCs w:val="22"/>
                              </w:rPr>
                              <w:t>Signed by Post Holder: ………………………………………………………………</w:t>
                            </w:r>
                            <w:proofErr w:type="gramStart"/>
                            <w:r>
                              <w:rPr>
                                <w:rFonts w:ascii="Arial" w:hAnsi="Arial" w:cs="Arial"/>
                                <w:sz w:val="22"/>
                                <w:szCs w:val="22"/>
                              </w:rPr>
                              <w:t>…..</w:t>
                            </w:r>
                            <w:proofErr w:type="gramEnd"/>
                          </w:p>
                          <w:p w14:paraId="519D62D4" w14:textId="77777777" w:rsidR="009D393B" w:rsidRDefault="009D393B" w:rsidP="009D393B">
                            <w:pPr>
                              <w:spacing w:line="360" w:lineRule="auto"/>
                              <w:rPr>
                                <w:rFonts w:ascii="Arial" w:hAnsi="Arial" w:cs="Arial"/>
                                <w:sz w:val="22"/>
                                <w:szCs w:val="22"/>
                              </w:rPr>
                            </w:pPr>
                            <w:r>
                              <w:rPr>
                                <w:rFonts w:ascii="Arial" w:hAnsi="Arial" w:cs="Arial"/>
                                <w:sz w:val="22"/>
                                <w:szCs w:val="22"/>
                              </w:rPr>
                              <w:t xml:space="preserve">Print </w:t>
                            </w:r>
                            <w:proofErr w:type="gramStart"/>
                            <w:r>
                              <w:rPr>
                                <w:rFonts w:ascii="Arial" w:hAnsi="Arial" w:cs="Arial"/>
                                <w:sz w:val="22"/>
                                <w:szCs w:val="22"/>
                              </w:rPr>
                              <w:t>Name:…</w:t>
                            </w:r>
                            <w:proofErr w:type="gramEnd"/>
                            <w:r>
                              <w:rPr>
                                <w:rFonts w:ascii="Arial" w:hAnsi="Arial" w:cs="Arial"/>
                                <w:sz w:val="22"/>
                                <w:szCs w:val="22"/>
                              </w:rPr>
                              <w:t>………….…………………………………………………………………..</w:t>
                            </w:r>
                          </w:p>
                          <w:p w14:paraId="1DE52E38" w14:textId="77777777" w:rsidR="009D393B" w:rsidRPr="007B18D9" w:rsidRDefault="009D393B" w:rsidP="009D393B">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2B860" id="_x0000_t202" coordsize="21600,21600" o:spt="202" path="m,l,21600r21600,l21600,xe">
                <v:stroke joinstyle="miter"/>
                <v:path gradientshapeok="t" o:connecttype="rect"/>
              </v:shapetype>
              <v:shape id="Text Box 3" o:spid="_x0000_s1026" type="#_x0000_t202" style="position:absolute;margin-left:-9pt;margin-top:12.3pt;width:6in;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Y4KQIAAFE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">
                <v:textbox>
                  <w:txbxContent>
                    <w:p w14:paraId="4B003F55" w14:textId="77777777" w:rsidR="009D393B" w:rsidRDefault="009D393B" w:rsidP="009D393B">
                      <w:pPr>
                        <w:spacing w:line="360" w:lineRule="auto"/>
                        <w:rPr>
                          <w:rFonts w:ascii="Arial" w:hAnsi="Arial" w:cs="Arial"/>
                          <w:sz w:val="22"/>
                          <w:szCs w:val="22"/>
                        </w:rPr>
                      </w:pPr>
                    </w:p>
                    <w:p w14:paraId="638A7452" w14:textId="77777777" w:rsidR="009D393B" w:rsidRDefault="009D393B" w:rsidP="009D393B">
                      <w:pPr>
                        <w:spacing w:line="360" w:lineRule="auto"/>
                        <w:rPr>
                          <w:rFonts w:ascii="Arial" w:hAnsi="Arial" w:cs="Arial"/>
                          <w:sz w:val="22"/>
                          <w:szCs w:val="22"/>
                        </w:rPr>
                      </w:pPr>
                      <w:r>
                        <w:rPr>
                          <w:rFonts w:ascii="Arial" w:hAnsi="Arial" w:cs="Arial"/>
                          <w:sz w:val="22"/>
                          <w:szCs w:val="22"/>
                        </w:rPr>
                        <w:t>Signed by Post Holder: ………………………………………………………………</w:t>
                      </w:r>
                      <w:proofErr w:type="gramStart"/>
                      <w:r>
                        <w:rPr>
                          <w:rFonts w:ascii="Arial" w:hAnsi="Arial" w:cs="Arial"/>
                          <w:sz w:val="22"/>
                          <w:szCs w:val="22"/>
                        </w:rPr>
                        <w:t>…..</w:t>
                      </w:r>
                      <w:proofErr w:type="gramEnd"/>
                    </w:p>
                    <w:p w14:paraId="519D62D4" w14:textId="77777777" w:rsidR="009D393B" w:rsidRDefault="009D393B" w:rsidP="009D393B">
                      <w:pPr>
                        <w:spacing w:line="360" w:lineRule="auto"/>
                        <w:rPr>
                          <w:rFonts w:ascii="Arial" w:hAnsi="Arial" w:cs="Arial"/>
                          <w:sz w:val="22"/>
                          <w:szCs w:val="22"/>
                        </w:rPr>
                      </w:pPr>
                      <w:r>
                        <w:rPr>
                          <w:rFonts w:ascii="Arial" w:hAnsi="Arial" w:cs="Arial"/>
                          <w:sz w:val="22"/>
                          <w:szCs w:val="22"/>
                        </w:rPr>
                        <w:t xml:space="preserve">Print </w:t>
                      </w:r>
                      <w:proofErr w:type="gramStart"/>
                      <w:r>
                        <w:rPr>
                          <w:rFonts w:ascii="Arial" w:hAnsi="Arial" w:cs="Arial"/>
                          <w:sz w:val="22"/>
                          <w:szCs w:val="22"/>
                        </w:rPr>
                        <w:t>Name:…</w:t>
                      </w:r>
                      <w:proofErr w:type="gramEnd"/>
                      <w:r>
                        <w:rPr>
                          <w:rFonts w:ascii="Arial" w:hAnsi="Arial" w:cs="Arial"/>
                          <w:sz w:val="22"/>
                          <w:szCs w:val="22"/>
                        </w:rPr>
                        <w:t>………….…………………………………………………………………..</w:t>
                      </w:r>
                    </w:p>
                    <w:p w14:paraId="1DE52E38" w14:textId="77777777" w:rsidR="009D393B" w:rsidRPr="007B18D9" w:rsidRDefault="009D393B" w:rsidP="009D393B">
                      <w:pPr>
                        <w:spacing w:line="360" w:lineRule="auto"/>
                        <w:rPr>
                          <w:rFonts w:ascii="Arial" w:hAnsi="Arial" w:cs="Arial"/>
                          <w:sz w:val="22"/>
                          <w:szCs w:val="22"/>
                        </w:rPr>
                      </w:pPr>
                      <w:r>
                        <w:rPr>
                          <w:rFonts w:ascii="Arial" w:hAnsi="Arial" w:cs="Arial"/>
                          <w:sz w:val="22"/>
                          <w:szCs w:val="22"/>
                        </w:rPr>
                        <w:t>Date: …………………………………………………………………………………………</w:t>
                      </w:r>
                    </w:p>
                  </w:txbxContent>
                </v:textbox>
                <w10:wrap anchorx="margin"/>
              </v:shape>
            </w:pict>
          </mc:Fallback>
        </mc:AlternateContent>
      </w:r>
    </w:p>
    <w:sectPr w:rsidR="009B47E2" w:rsidSect="009C72A8">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5997" w14:textId="77777777" w:rsidR="00421BEF" w:rsidRDefault="00421BEF" w:rsidP="00D4250A">
      <w:r>
        <w:separator/>
      </w:r>
    </w:p>
  </w:endnote>
  <w:endnote w:type="continuationSeparator" w:id="0">
    <w:p w14:paraId="058886B2" w14:textId="77777777" w:rsidR="00421BEF" w:rsidRDefault="00421BEF" w:rsidP="00D4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8999" w14:textId="77777777" w:rsidR="00A41531" w:rsidRDefault="00A41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1938" w14:textId="77777777" w:rsidR="00A41531" w:rsidRDefault="00A41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0F55" w14:textId="77777777" w:rsidR="00A41531" w:rsidRDefault="00A41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E263" w14:textId="77777777" w:rsidR="00421BEF" w:rsidRDefault="00421BEF" w:rsidP="00D4250A">
      <w:r>
        <w:separator/>
      </w:r>
    </w:p>
  </w:footnote>
  <w:footnote w:type="continuationSeparator" w:id="0">
    <w:p w14:paraId="7FB8F8EC" w14:textId="77777777" w:rsidR="00421BEF" w:rsidRDefault="00421BEF" w:rsidP="00D42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1033" w14:textId="77777777" w:rsidR="00A41531" w:rsidRDefault="00A41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20A7" w14:textId="77777777" w:rsidR="00A41531" w:rsidRDefault="00A41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EDD9" w14:textId="77777777" w:rsidR="00A41531" w:rsidRDefault="00A41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447AB"/>
    <w:multiLevelType w:val="hybridMultilevel"/>
    <w:tmpl w:val="AAE6B96E"/>
    <w:lvl w:ilvl="0" w:tplc="2180B5F2">
      <w:start w:val="1"/>
      <w:numFmt w:val="decimal"/>
      <w:lvlText w:val="%1."/>
      <w:lvlJc w:val="left"/>
      <w:pPr>
        <w:tabs>
          <w:tab w:val="num" w:pos="720"/>
        </w:tabs>
        <w:ind w:left="720" w:hanging="360"/>
      </w:pPr>
      <w:rPr>
        <w:b/>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2C92EFA"/>
    <w:multiLevelType w:val="hybridMultilevel"/>
    <w:tmpl w:val="7D886F3C"/>
    <w:lvl w:ilvl="0" w:tplc="0809000F">
      <w:start w:val="1"/>
      <w:numFmt w:val="decimal"/>
      <w:lvlText w:val="%1."/>
      <w:lvlJc w:val="left"/>
      <w:pPr>
        <w:ind w:left="643" w:hanging="360"/>
      </w:p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start w:val="1"/>
      <w:numFmt w:val="decimal"/>
      <w:lvlText w:val="%4."/>
      <w:lvlJc w:val="left"/>
      <w:pPr>
        <w:ind w:left="2803" w:hanging="360"/>
      </w:pPr>
    </w:lvl>
    <w:lvl w:ilvl="4" w:tplc="08090019">
      <w:start w:val="1"/>
      <w:numFmt w:val="lowerLetter"/>
      <w:lvlText w:val="%5."/>
      <w:lvlJc w:val="left"/>
      <w:pPr>
        <w:ind w:left="3523" w:hanging="360"/>
      </w:pPr>
    </w:lvl>
    <w:lvl w:ilvl="5" w:tplc="0809001B">
      <w:start w:val="1"/>
      <w:numFmt w:val="lowerRoman"/>
      <w:lvlText w:val="%6."/>
      <w:lvlJc w:val="right"/>
      <w:pPr>
        <w:ind w:left="4243" w:hanging="180"/>
      </w:pPr>
    </w:lvl>
    <w:lvl w:ilvl="6" w:tplc="0809000F">
      <w:start w:val="1"/>
      <w:numFmt w:val="decimal"/>
      <w:lvlText w:val="%7."/>
      <w:lvlJc w:val="left"/>
      <w:pPr>
        <w:ind w:left="4963" w:hanging="360"/>
      </w:pPr>
    </w:lvl>
    <w:lvl w:ilvl="7" w:tplc="08090019">
      <w:start w:val="1"/>
      <w:numFmt w:val="lowerLetter"/>
      <w:lvlText w:val="%8."/>
      <w:lvlJc w:val="left"/>
      <w:pPr>
        <w:ind w:left="5683" w:hanging="360"/>
      </w:pPr>
    </w:lvl>
    <w:lvl w:ilvl="8" w:tplc="0809001B">
      <w:start w:val="1"/>
      <w:numFmt w:val="lowerRoman"/>
      <w:lvlText w:val="%9."/>
      <w:lvlJc w:val="right"/>
      <w:pPr>
        <w:ind w:left="640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B8"/>
    <w:rsid w:val="00051039"/>
    <w:rsid w:val="00085785"/>
    <w:rsid w:val="00087AEE"/>
    <w:rsid w:val="00087B5A"/>
    <w:rsid w:val="000907B2"/>
    <w:rsid w:val="00103694"/>
    <w:rsid w:val="001254E9"/>
    <w:rsid w:val="001413CA"/>
    <w:rsid w:val="00181417"/>
    <w:rsid w:val="001B0DE0"/>
    <w:rsid w:val="001E37A5"/>
    <w:rsid w:val="002148DF"/>
    <w:rsid w:val="00247DEC"/>
    <w:rsid w:val="00253BDF"/>
    <w:rsid w:val="0026153F"/>
    <w:rsid w:val="002616B8"/>
    <w:rsid w:val="002A6FE1"/>
    <w:rsid w:val="00316759"/>
    <w:rsid w:val="0040622C"/>
    <w:rsid w:val="00411887"/>
    <w:rsid w:val="00414414"/>
    <w:rsid w:val="00421BEF"/>
    <w:rsid w:val="004A2514"/>
    <w:rsid w:val="004B6C10"/>
    <w:rsid w:val="004B7051"/>
    <w:rsid w:val="004D1CD5"/>
    <w:rsid w:val="004F564F"/>
    <w:rsid w:val="00500790"/>
    <w:rsid w:val="0050641C"/>
    <w:rsid w:val="0052225B"/>
    <w:rsid w:val="00526F97"/>
    <w:rsid w:val="00566E13"/>
    <w:rsid w:val="00574915"/>
    <w:rsid w:val="005D541E"/>
    <w:rsid w:val="005E5BFA"/>
    <w:rsid w:val="00674A14"/>
    <w:rsid w:val="00677A87"/>
    <w:rsid w:val="006A1D44"/>
    <w:rsid w:val="006C383B"/>
    <w:rsid w:val="006C5D45"/>
    <w:rsid w:val="006E2E31"/>
    <w:rsid w:val="0072220A"/>
    <w:rsid w:val="00735797"/>
    <w:rsid w:val="0074716D"/>
    <w:rsid w:val="007B192C"/>
    <w:rsid w:val="00855612"/>
    <w:rsid w:val="00856E4C"/>
    <w:rsid w:val="00890CBE"/>
    <w:rsid w:val="008A0633"/>
    <w:rsid w:val="008D5C17"/>
    <w:rsid w:val="00903B1C"/>
    <w:rsid w:val="00922143"/>
    <w:rsid w:val="0098024E"/>
    <w:rsid w:val="009A7B06"/>
    <w:rsid w:val="009B47E2"/>
    <w:rsid w:val="009C72A8"/>
    <w:rsid w:val="009D393B"/>
    <w:rsid w:val="00A41531"/>
    <w:rsid w:val="00A64B2F"/>
    <w:rsid w:val="00AB45B9"/>
    <w:rsid w:val="00AB677E"/>
    <w:rsid w:val="00AD0A55"/>
    <w:rsid w:val="00AE006E"/>
    <w:rsid w:val="00B210BC"/>
    <w:rsid w:val="00B21DFF"/>
    <w:rsid w:val="00BB008C"/>
    <w:rsid w:val="00C01A29"/>
    <w:rsid w:val="00C03CB7"/>
    <w:rsid w:val="00C20C24"/>
    <w:rsid w:val="00C40725"/>
    <w:rsid w:val="00C578A5"/>
    <w:rsid w:val="00C914E1"/>
    <w:rsid w:val="00CB7783"/>
    <w:rsid w:val="00D13D4B"/>
    <w:rsid w:val="00D4250A"/>
    <w:rsid w:val="00D91E8A"/>
    <w:rsid w:val="00D9265A"/>
    <w:rsid w:val="00DA475E"/>
    <w:rsid w:val="00DB6D7D"/>
    <w:rsid w:val="00DE0753"/>
    <w:rsid w:val="00DE60B7"/>
    <w:rsid w:val="00E2143C"/>
    <w:rsid w:val="00E60BAC"/>
    <w:rsid w:val="00EB64E0"/>
    <w:rsid w:val="00EB659C"/>
    <w:rsid w:val="00EF7B84"/>
    <w:rsid w:val="00F37D79"/>
    <w:rsid w:val="00F769FC"/>
    <w:rsid w:val="00F77659"/>
    <w:rsid w:val="00F84CE1"/>
    <w:rsid w:val="00F93B46"/>
    <w:rsid w:val="00FE0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033FF7"/>
  <w15:docId w15:val="{519FCCA0-9C8A-481D-8903-52A9E125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16B8"/>
    <w:pPr>
      <w:tabs>
        <w:tab w:val="left" w:pos="-1080"/>
        <w:tab w:val="left" w:pos="-720"/>
        <w:tab w:val="left" w:pos="0"/>
        <w:tab w:val="left" w:pos="1440"/>
        <w:tab w:val="left" w:pos="2520"/>
      </w:tabs>
      <w:jc w:val="both"/>
    </w:pPr>
    <w:rPr>
      <w:szCs w:val="20"/>
      <w:lang w:eastAsia="en-US"/>
    </w:rPr>
  </w:style>
  <w:style w:type="table" w:styleId="TableGrid">
    <w:name w:val="Table Grid"/>
    <w:basedOn w:val="TableNormal"/>
    <w:rsid w:val="0026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153F"/>
    <w:rPr>
      <w:rFonts w:ascii="Tahoma" w:hAnsi="Tahoma" w:cs="Tahoma"/>
      <w:sz w:val="16"/>
      <w:szCs w:val="16"/>
    </w:rPr>
  </w:style>
  <w:style w:type="character" w:customStyle="1" w:styleId="BalloonTextChar">
    <w:name w:val="Balloon Text Char"/>
    <w:basedOn w:val="DefaultParagraphFont"/>
    <w:link w:val="BalloonText"/>
    <w:rsid w:val="0026153F"/>
    <w:rPr>
      <w:rFonts w:ascii="Tahoma" w:hAnsi="Tahoma" w:cs="Tahoma"/>
      <w:sz w:val="16"/>
      <w:szCs w:val="16"/>
    </w:rPr>
  </w:style>
  <w:style w:type="paragraph" w:styleId="Header">
    <w:name w:val="header"/>
    <w:basedOn w:val="Normal"/>
    <w:link w:val="HeaderChar"/>
    <w:rsid w:val="00D4250A"/>
    <w:pPr>
      <w:tabs>
        <w:tab w:val="center" w:pos="4513"/>
        <w:tab w:val="right" w:pos="9026"/>
      </w:tabs>
    </w:pPr>
  </w:style>
  <w:style w:type="character" w:customStyle="1" w:styleId="HeaderChar">
    <w:name w:val="Header Char"/>
    <w:basedOn w:val="DefaultParagraphFont"/>
    <w:link w:val="Header"/>
    <w:rsid w:val="00D4250A"/>
    <w:rPr>
      <w:sz w:val="24"/>
      <w:szCs w:val="24"/>
    </w:rPr>
  </w:style>
  <w:style w:type="paragraph" w:styleId="Footer">
    <w:name w:val="footer"/>
    <w:basedOn w:val="Normal"/>
    <w:link w:val="FooterChar"/>
    <w:rsid w:val="00D4250A"/>
    <w:pPr>
      <w:tabs>
        <w:tab w:val="center" w:pos="4513"/>
        <w:tab w:val="right" w:pos="9026"/>
      </w:tabs>
    </w:pPr>
  </w:style>
  <w:style w:type="character" w:customStyle="1" w:styleId="FooterChar">
    <w:name w:val="Footer Char"/>
    <w:basedOn w:val="DefaultParagraphFont"/>
    <w:link w:val="Footer"/>
    <w:rsid w:val="00D4250A"/>
    <w:rPr>
      <w:sz w:val="24"/>
      <w:szCs w:val="24"/>
    </w:rPr>
  </w:style>
  <w:style w:type="character" w:customStyle="1" w:styleId="BodyTextChar">
    <w:name w:val="Body Text Char"/>
    <w:basedOn w:val="DefaultParagraphFont"/>
    <w:link w:val="BodyText"/>
    <w:rsid w:val="00411887"/>
    <w:rPr>
      <w:sz w:val="24"/>
      <w:lang w:eastAsia="en-US"/>
    </w:rPr>
  </w:style>
  <w:style w:type="paragraph" w:styleId="ListParagraph">
    <w:name w:val="List Paragraph"/>
    <w:basedOn w:val="Normal"/>
    <w:uiPriority w:val="34"/>
    <w:qFormat/>
    <w:rsid w:val="00855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6087">
      <w:bodyDiv w:val="1"/>
      <w:marLeft w:val="0"/>
      <w:marRight w:val="0"/>
      <w:marTop w:val="0"/>
      <w:marBottom w:val="0"/>
      <w:divBdr>
        <w:top w:val="none" w:sz="0" w:space="0" w:color="auto"/>
        <w:left w:val="none" w:sz="0" w:space="0" w:color="auto"/>
        <w:bottom w:val="none" w:sz="0" w:space="0" w:color="auto"/>
        <w:right w:val="none" w:sz="0" w:space="0" w:color="auto"/>
      </w:divBdr>
    </w:div>
    <w:div w:id="242450377">
      <w:bodyDiv w:val="1"/>
      <w:marLeft w:val="0"/>
      <w:marRight w:val="0"/>
      <w:marTop w:val="0"/>
      <w:marBottom w:val="0"/>
      <w:divBdr>
        <w:top w:val="none" w:sz="0" w:space="0" w:color="auto"/>
        <w:left w:val="none" w:sz="0" w:space="0" w:color="auto"/>
        <w:bottom w:val="none" w:sz="0" w:space="0" w:color="auto"/>
        <w:right w:val="none" w:sz="0" w:space="0" w:color="auto"/>
      </w:divBdr>
    </w:div>
    <w:div w:id="385035050">
      <w:bodyDiv w:val="1"/>
      <w:marLeft w:val="0"/>
      <w:marRight w:val="0"/>
      <w:marTop w:val="0"/>
      <w:marBottom w:val="0"/>
      <w:divBdr>
        <w:top w:val="none" w:sz="0" w:space="0" w:color="auto"/>
        <w:left w:val="none" w:sz="0" w:space="0" w:color="auto"/>
        <w:bottom w:val="none" w:sz="0" w:space="0" w:color="auto"/>
        <w:right w:val="none" w:sz="0" w:space="0" w:color="auto"/>
      </w:divBdr>
    </w:div>
    <w:div w:id="447510659">
      <w:bodyDiv w:val="1"/>
      <w:marLeft w:val="0"/>
      <w:marRight w:val="0"/>
      <w:marTop w:val="0"/>
      <w:marBottom w:val="0"/>
      <w:divBdr>
        <w:top w:val="none" w:sz="0" w:space="0" w:color="auto"/>
        <w:left w:val="none" w:sz="0" w:space="0" w:color="auto"/>
        <w:bottom w:val="none" w:sz="0" w:space="0" w:color="auto"/>
        <w:right w:val="none" w:sz="0" w:space="0" w:color="auto"/>
      </w:divBdr>
    </w:div>
    <w:div w:id="448429734">
      <w:bodyDiv w:val="1"/>
      <w:marLeft w:val="0"/>
      <w:marRight w:val="0"/>
      <w:marTop w:val="0"/>
      <w:marBottom w:val="0"/>
      <w:divBdr>
        <w:top w:val="none" w:sz="0" w:space="0" w:color="auto"/>
        <w:left w:val="none" w:sz="0" w:space="0" w:color="auto"/>
        <w:bottom w:val="none" w:sz="0" w:space="0" w:color="auto"/>
        <w:right w:val="none" w:sz="0" w:space="0" w:color="auto"/>
      </w:divBdr>
    </w:div>
    <w:div w:id="664475076">
      <w:bodyDiv w:val="1"/>
      <w:marLeft w:val="0"/>
      <w:marRight w:val="0"/>
      <w:marTop w:val="0"/>
      <w:marBottom w:val="0"/>
      <w:divBdr>
        <w:top w:val="none" w:sz="0" w:space="0" w:color="auto"/>
        <w:left w:val="none" w:sz="0" w:space="0" w:color="auto"/>
        <w:bottom w:val="none" w:sz="0" w:space="0" w:color="auto"/>
        <w:right w:val="none" w:sz="0" w:space="0" w:color="auto"/>
      </w:divBdr>
    </w:div>
    <w:div w:id="723405819">
      <w:bodyDiv w:val="1"/>
      <w:marLeft w:val="0"/>
      <w:marRight w:val="0"/>
      <w:marTop w:val="0"/>
      <w:marBottom w:val="0"/>
      <w:divBdr>
        <w:top w:val="none" w:sz="0" w:space="0" w:color="auto"/>
        <w:left w:val="none" w:sz="0" w:space="0" w:color="auto"/>
        <w:bottom w:val="none" w:sz="0" w:space="0" w:color="auto"/>
        <w:right w:val="none" w:sz="0" w:space="0" w:color="auto"/>
      </w:divBdr>
    </w:div>
    <w:div w:id="1000615940">
      <w:bodyDiv w:val="1"/>
      <w:marLeft w:val="0"/>
      <w:marRight w:val="0"/>
      <w:marTop w:val="0"/>
      <w:marBottom w:val="0"/>
      <w:divBdr>
        <w:top w:val="none" w:sz="0" w:space="0" w:color="auto"/>
        <w:left w:val="none" w:sz="0" w:space="0" w:color="auto"/>
        <w:bottom w:val="none" w:sz="0" w:space="0" w:color="auto"/>
        <w:right w:val="none" w:sz="0" w:space="0" w:color="auto"/>
      </w:divBdr>
    </w:div>
    <w:div w:id="1234243193">
      <w:bodyDiv w:val="1"/>
      <w:marLeft w:val="0"/>
      <w:marRight w:val="0"/>
      <w:marTop w:val="0"/>
      <w:marBottom w:val="0"/>
      <w:divBdr>
        <w:top w:val="none" w:sz="0" w:space="0" w:color="auto"/>
        <w:left w:val="none" w:sz="0" w:space="0" w:color="auto"/>
        <w:bottom w:val="none" w:sz="0" w:space="0" w:color="auto"/>
        <w:right w:val="none" w:sz="0" w:space="0" w:color="auto"/>
      </w:divBdr>
    </w:div>
    <w:div w:id="1801535204">
      <w:bodyDiv w:val="1"/>
      <w:marLeft w:val="0"/>
      <w:marRight w:val="0"/>
      <w:marTop w:val="0"/>
      <w:marBottom w:val="0"/>
      <w:divBdr>
        <w:top w:val="none" w:sz="0" w:space="0" w:color="auto"/>
        <w:left w:val="none" w:sz="0" w:space="0" w:color="auto"/>
        <w:bottom w:val="none" w:sz="0" w:space="0" w:color="auto"/>
        <w:right w:val="none" w:sz="0" w:space="0" w:color="auto"/>
      </w:divBdr>
    </w:div>
    <w:div w:id="20642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50d75-a07d-4d94-9af8-9d6b914642a4">
      <Terms xmlns="http://schemas.microsoft.com/office/infopath/2007/PartnerControls"/>
    </lcf76f155ced4ddcb4097134ff3c332f>
    <TaxCatchAll xmlns="12c8f91a-4ffe-4820-a60f-84bf86e2d3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6" ma:contentTypeDescription="Create a new document." ma:contentTypeScope="" ma:versionID="4115ef7f0c77c163207b19eefd91ccf3">
  <xsd:schema xmlns:xsd="http://www.w3.org/2001/XMLSchema" xmlns:xs="http://www.w3.org/2001/XMLSchema" xmlns:p="http://schemas.microsoft.com/office/2006/metadata/properties" xmlns:ns2="aa850d75-a07d-4d94-9af8-9d6b914642a4" xmlns:ns3="6c0f6ed2-a611-4e2d-b726-bf0168df0017" xmlns:ns4="12c8f91a-4ffe-4820-a60f-84bf86e2d36e" targetNamespace="http://schemas.microsoft.com/office/2006/metadata/properties" ma:root="true" ma:fieldsID="dfcbb822f8f0e7096fd481655af88bb9" ns2:_="" ns3:_="" ns4:_="">
    <xsd:import namespace="aa850d75-a07d-4d94-9af8-9d6b914642a4"/>
    <xsd:import namespace="6c0f6ed2-a611-4e2d-b726-bf0168df0017"/>
    <xsd:import namespace="12c8f91a-4ffe-4820-a60f-84bf86e2d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7072-9994-4a7a-b002-e1b55d9b9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8f91a-4ffe-4820-a60f-84bf86e2d3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884f2-57ae-4370-8175-706680d6cd45}" ma:internalName="TaxCatchAll" ma:showField="CatchAllData" ma:web="12c8f91a-4ffe-4820-a60f-84bf86e2d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A8364-DAA9-4A85-844A-C1E26ADBA4A9}">
  <ds:schemaRefs>
    <ds:schemaRef ds:uri="http://schemas.openxmlformats.org/officeDocument/2006/bibliography"/>
  </ds:schemaRefs>
</ds:datastoreItem>
</file>

<file path=customXml/itemProps2.xml><?xml version="1.0" encoding="utf-8"?>
<ds:datastoreItem xmlns:ds="http://schemas.openxmlformats.org/officeDocument/2006/customXml" ds:itemID="{79E7E1B7-777D-4221-9236-B901168B4D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46578-A243-4568-A25E-D7A8B7547949}">
  <ds:schemaRefs>
    <ds:schemaRef ds:uri="http://schemas.microsoft.com/sharepoint/v3/contenttype/forms"/>
  </ds:schemaRefs>
</ds:datastoreItem>
</file>

<file path=customXml/itemProps4.xml><?xml version="1.0" encoding="utf-8"?>
<ds:datastoreItem xmlns:ds="http://schemas.openxmlformats.org/officeDocument/2006/customXml" ds:itemID="{9E14FCF0-C977-4085-B454-DC1DF7A755DC}"/>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3536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Teign Housing</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Prescott</cp:lastModifiedBy>
  <cp:revision>2</cp:revision>
  <cp:lastPrinted>2017-09-29T10:48:00Z</cp:lastPrinted>
  <dcterms:created xsi:type="dcterms:W3CDTF">2022-06-30T12:05:00Z</dcterms:created>
  <dcterms:modified xsi:type="dcterms:W3CDTF">2022-06-30T12:05:00Z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0x0101003152F998B15FE047A81FE0B47647B474</vt:lpwstr>
  </property>
  <property fmtid="{D5CDD505-2E9C-101B-9397-08002B2CF9AE}" pid="4" name="Order">
    <vt:r8>3362000</vt:r8>
  </property>
</Properties>
</file>