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95936" w14:textId="77777777" w:rsidR="00FB7F77" w:rsidRPr="0083699C" w:rsidRDefault="00C4266A" w:rsidP="00FB7F77">
      <w:pPr>
        <w:pStyle w:val="Default"/>
        <w:rPr>
          <w:color w:val="auto"/>
        </w:rPr>
      </w:pPr>
      <w:r w:rsidRPr="00E8670A">
        <w:rPr>
          <w:noProof/>
          <w:lang w:eastAsia="en-GB"/>
        </w:rPr>
        <w:drawing>
          <wp:anchor distT="0" distB="0" distL="114300" distR="114300" simplePos="0" relativeHeight="251659264" behindDoc="0" locked="0" layoutInCell="1" allowOverlap="1" wp14:anchorId="43C29D0E" wp14:editId="1C0FF988">
            <wp:simplePos x="0" y="0"/>
            <wp:positionH relativeFrom="column">
              <wp:posOffset>4722495</wp:posOffset>
            </wp:positionH>
            <wp:positionV relativeFrom="paragraph">
              <wp:posOffset>-441960</wp:posOffset>
            </wp:positionV>
            <wp:extent cx="1407160" cy="1149985"/>
            <wp:effectExtent l="0" t="0" r="2540"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7160" cy="1149985"/>
                    </a:xfrm>
                    <a:prstGeom prst="rect">
                      <a:avLst/>
                    </a:prstGeom>
                  </pic:spPr>
                </pic:pic>
              </a:graphicData>
            </a:graphic>
            <wp14:sizeRelH relativeFrom="page">
              <wp14:pctWidth>0</wp14:pctWidth>
            </wp14:sizeRelH>
            <wp14:sizeRelV relativeFrom="page">
              <wp14:pctHeight>0</wp14:pctHeight>
            </wp14:sizeRelV>
          </wp:anchor>
        </w:drawing>
      </w:r>
    </w:p>
    <w:p w14:paraId="75B031EC" w14:textId="77777777" w:rsidR="00C4266A" w:rsidRDefault="00C4266A" w:rsidP="00071F2A">
      <w:pPr>
        <w:jc w:val="center"/>
        <w:rPr>
          <w:rFonts w:ascii="Arial" w:hAnsi="Arial" w:cs="Arial"/>
          <w:b/>
          <w:sz w:val="40"/>
          <w:szCs w:val="40"/>
        </w:rPr>
      </w:pPr>
    </w:p>
    <w:p w14:paraId="03782B9D" w14:textId="77777777" w:rsidR="00C4266A" w:rsidRDefault="00C4266A" w:rsidP="00071F2A">
      <w:pPr>
        <w:jc w:val="center"/>
        <w:rPr>
          <w:rFonts w:ascii="Arial" w:hAnsi="Arial" w:cs="Arial"/>
          <w:b/>
          <w:sz w:val="40"/>
          <w:szCs w:val="40"/>
        </w:rPr>
      </w:pPr>
    </w:p>
    <w:p w14:paraId="342DE9B2" w14:textId="77777777" w:rsidR="00C4266A" w:rsidRDefault="00C4266A" w:rsidP="00071F2A">
      <w:pPr>
        <w:jc w:val="center"/>
        <w:rPr>
          <w:rFonts w:ascii="Arial" w:hAnsi="Arial" w:cs="Arial"/>
          <w:b/>
          <w:sz w:val="40"/>
          <w:szCs w:val="40"/>
        </w:rPr>
      </w:pPr>
    </w:p>
    <w:p w14:paraId="606B2C53" w14:textId="4D0D5FA7" w:rsidR="00071F2A" w:rsidRPr="002B0B4B" w:rsidRDefault="002B0B4B" w:rsidP="00071F2A">
      <w:pPr>
        <w:rPr>
          <w:rFonts w:ascii="Arial" w:hAnsi="Arial" w:cs="Arial"/>
        </w:rPr>
      </w:pPr>
      <w:r>
        <w:rPr>
          <w:rFonts w:ascii="Arial" w:hAnsi="Arial" w:cs="Arial"/>
          <w:b/>
        </w:rPr>
        <w:t>JOB PROFILE:</w:t>
      </w:r>
      <w:r>
        <w:rPr>
          <w:rFonts w:ascii="Arial" w:hAnsi="Arial" w:cs="Arial"/>
          <w:b/>
        </w:rPr>
        <w:tab/>
      </w:r>
      <w:r>
        <w:rPr>
          <w:rFonts w:ascii="Arial" w:hAnsi="Arial" w:cs="Arial"/>
          <w:b/>
        </w:rPr>
        <w:tab/>
      </w:r>
      <w:r w:rsidR="00F91E6B" w:rsidRPr="00B05815">
        <w:rPr>
          <w:rFonts w:ascii="Arial" w:hAnsi="Arial" w:cs="Arial"/>
        </w:rPr>
        <w:t xml:space="preserve">Senior </w:t>
      </w:r>
      <w:r w:rsidR="00B467AD" w:rsidRPr="002B0B4B">
        <w:rPr>
          <w:rFonts w:ascii="Arial" w:hAnsi="Arial" w:cs="Arial"/>
        </w:rPr>
        <w:t xml:space="preserve">Project </w:t>
      </w:r>
      <w:r w:rsidR="00071F2A" w:rsidRPr="002B0B4B">
        <w:rPr>
          <w:rFonts w:ascii="Arial" w:hAnsi="Arial" w:cs="Arial"/>
        </w:rPr>
        <w:t>Manager</w:t>
      </w:r>
      <w:r w:rsidR="00B467AD" w:rsidRPr="002B0B4B">
        <w:rPr>
          <w:rFonts w:ascii="Arial" w:hAnsi="Arial" w:cs="Arial"/>
        </w:rPr>
        <w:t xml:space="preserve"> (Development)</w:t>
      </w:r>
    </w:p>
    <w:p w14:paraId="0A90641E" w14:textId="2832E3AC" w:rsidR="00FB7F77" w:rsidRPr="002B0B4B" w:rsidRDefault="002B0B4B" w:rsidP="00FB7F77">
      <w:pPr>
        <w:rPr>
          <w:rFonts w:ascii="Arial" w:hAnsi="Arial" w:cs="Arial"/>
        </w:rPr>
      </w:pPr>
      <w:r w:rsidRPr="002B0B4B">
        <w:rPr>
          <w:rFonts w:ascii="Arial" w:hAnsi="Arial" w:cs="Arial"/>
          <w:b/>
        </w:rPr>
        <w:t>RESPONSIBILITY TO</w:t>
      </w:r>
      <w:r w:rsidR="00FB7F77" w:rsidRPr="002B0B4B">
        <w:rPr>
          <w:rFonts w:ascii="Arial" w:hAnsi="Arial" w:cs="Arial"/>
          <w:b/>
        </w:rPr>
        <w:t>:</w:t>
      </w:r>
      <w:r w:rsidR="00AA1F83" w:rsidRPr="002B0B4B">
        <w:rPr>
          <w:rFonts w:ascii="Arial" w:hAnsi="Arial" w:cs="Arial"/>
        </w:rPr>
        <w:t xml:space="preserve"> </w:t>
      </w:r>
      <w:r w:rsidRPr="002B0B4B">
        <w:rPr>
          <w:rFonts w:ascii="Arial" w:hAnsi="Arial" w:cs="Arial"/>
        </w:rPr>
        <w:tab/>
      </w:r>
      <w:r w:rsidR="00B467AD" w:rsidRPr="002B0B4B">
        <w:rPr>
          <w:rFonts w:ascii="Arial" w:hAnsi="Arial" w:cs="Arial"/>
        </w:rPr>
        <w:t>Development Manager</w:t>
      </w:r>
    </w:p>
    <w:p w14:paraId="605D7EF4" w14:textId="4416004A" w:rsidR="00B467AD" w:rsidRPr="002B0B4B" w:rsidRDefault="002B0B4B" w:rsidP="00535EEE">
      <w:pPr>
        <w:spacing w:line="360" w:lineRule="auto"/>
        <w:ind w:left="2880" w:hanging="2880"/>
        <w:rPr>
          <w:rFonts w:ascii="Arial" w:hAnsi="Arial" w:cs="Arial"/>
        </w:rPr>
      </w:pPr>
      <w:r>
        <w:rPr>
          <w:rFonts w:ascii="Arial" w:hAnsi="Arial" w:cs="Arial"/>
          <w:b/>
        </w:rPr>
        <w:t>PURPOSE:</w:t>
      </w:r>
      <w:r>
        <w:rPr>
          <w:rFonts w:ascii="Arial" w:hAnsi="Arial" w:cs="Arial"/>
          <w:b/>
        </w:rPr>
        <w:tab/>
      </w:r>
      <w:r w:rsidR="00B467AD" w:rsidRPr="002B0B4B">
        <w:rPr>
          <w:rFonts w:ascii="Arial" w:hAnsi="Arial" w:cs="Arial"/>
        </w:rPr>
        <w:t xml:space="preserve">As a </w:t>
      </w:r>
      <w:r w:rsidR="00F91E6B" w:rsidRPr="00F91E6B">
        <w:rPr>
          <w:rFonts w:ascii="Arial" w:hAnsi="Arial" w:cs="Arial"/>
          <w:bCs/>
        </w:rPr>
        <w:t xml:space="preserve">Senior </w:t>
      </w:r>
      <w:r w:rsidR="00B467AD" w:rsidRPr="002B0B4B">
        <w:rPr>
          <w:rFonts w:ascii="Arial" w:hAnsi="Arial" w:cs="Arial"/>
        </w:rPr>
        <w:t>Project Manager you will deliver new homes for Teign Housing incorporating a mix of social</w:t>
      </w:r>
      <w:r w:rsidR="00F91E6B">
        <w:rPr>
          <w:rFonts w:ascii="Arial" w:hAnsi="Arial" w:cs="Arial"/>
        </w:rPr>
        <w:t>/affordable</w:t>
      </w:r>
      <w:r w:rsidR="00B467AD" w:rsidRPr="002B0B4B">
        <w:rPr>
          <w:rFonts w:ascii="Arial" w:hAnsi="Arial" w:cs="Arial"/>
        </w:rPr>
        <w:t xml:space="preserve"> rented, shared ownership and open market </w:t>
      </w:r>
      <w:r w:rsidR="003C68EF" w:rsidRPr="002B0B4B">
        <w:rPr>
          <w:rFonts w:ascii="Arial" w:hAnsi="Arial" w:cs="Arial"/>
        </w:rPr>
        <w:t>h</w:t>
      </w:r>
      <w:r w:rsidR="00B467AD" w:rsidRPr="002B0B4B">
        <w:rPr>
          <w:rFonts w:ascii="Arial" w:hAnsi="Arial" w:cs="Arial"/>
        </w:rPr>
        <w:t xml:space="preserve">ousing. </w:t>
      </w:r>
    </w:p>
    <w:p w14:paraId="7DDC4F59" w14:textId="63EA84D2" w:rsidR="00B467AD" w:rsidRDefault="00B467AD" w:rsidP="00535EEE">
      <w:pPr>
        <w:spacing w:line="360" w:lineRule="auto"/>
        <w:ind w:left="2880"/>
        <w:rPr>
          <w:rFonts w:ascii="Arial" w:hAnsi="Arial" w:cs="Arial"/>
        </w:rPr>
      </w:pPr>
      <w:r w:rsidRPr="002B0B4B">
        <w:rPr>
          <w:rFonts w:ascii="Arial" w:hAnsi="Arial" w:cs="Arial"/>
        </w:rPr>
        <w:t>You’ll be working on projects</w:t>
      </w:r>
      <w:r>
        <w:rPr>
          <w:rFonts w:ascii="Arial" w:hAnsi="Arial" w:cs="Arial"/>
        </w:rPr>
        <w:t xml:space="preserve"> </w:t>
      </w:r>
      <w:r w:rsidR="00F91E6B">
        <w:rPr>
          <w:rFonts w:ascii="Arial" w:hAnsi="Arial" w:cs="Arial"/>
        </w:rPr>
        <w:t>across southern Devon</w:t>
      </w:r>
      <w:r w:rsidRPr="00B467AD">
        <w:rPr>
          <w:rFonts w:ascii="Arial" w:hAnsi="Arial" w:cs="Arial"/>
        </w:rPr>
        <w:t xml:space="preserve"> and will be workin</w:t>
      </w:r>
      <w:r>
        <w:rPr>
          <w:rFonts w:ascii="Arial" w:hAnsi="Arial" w:cs="Arial"/>
        </w:rPr>
        <w:t>g with the Development Manager</w:t>
      </w:r>
      <w:r w:rsidRPr="00B467AD">
        <w:rPr>
          <w:rFonts w:ascii="Arial" w:hAnsi="Arial" w:cs="Arial"/>
        </w:rPr>
        <w:t xml:space="preserve"> on the </w:t>
      </w:r>
      <w:r w:rsidR="00F91E6B">
        <w:rPr>
          <w:rFonts w:ascii="Arial" w:hAnsi="Arial" w:cs="Arial"/>
        </w:rPr>
        <w:t xml:space="preserve">identification and </w:t>
      </w:r>
      <w:r w:rsidRPr="00B467AD">
        <w:rPr>
          <w:rFonts w:ascii="Arial" w:hAnsi="Arial" w:cs="Arial"/>
        </w:rPr>
        <w:t>delivery of new schemes on time and to budget to ensure implementation of the deve</w:t>
      </w:r>
      <w:r>
        <w:rPr>
          <w:rFonts w:ascii="Arial" w:hAnsi="Arial" w:cs="Arial"/>
        </w:rPr>
        <w:t>lopment programme.</w:t>
      </w:r>
    </w:p>
    <w:p w14:paraId="07DCFB14" w14:textId="66FD2C3C" w:rsidR="00F867ED" w:rsidRPr="00F867ED" w:rsidRDefault="00F867ED" w:rsidP="00535EEE">
      <w:pPr>
        <w:spacing w:line="360" w:lineRule="auto"/>
        <w:ind w:left="2880"/>
        <w:rPr>
          <w:rFonts w:ascii="Arial" w:hAnsi="Arial" w:cs="Arial"/>
        </w:rPr>
      </w:pPr>
      <w:r w:rsidRPr="00F867ED">
        <w:rPr>
          <w:rFonts w:ascii="Arial" w:hAnsi="Arial" w:cs="Arial"/>
        </w:rPr>
        <w:t xml:space="preserve">In the role you’ll be managing projects from </w:t>
      </w:r>
      <w:r w:rsidR="00F91E6B">
        <w:rPr>
          <w:rFonts w:ascii="Arial" w:hAnsi="Arial" w:cs="Arial"/>
        </w:rPr>
        <w:t>identification</w:t>
      </w:r>
      <w:r w:rsidR="000177C1">
        <w:rPr>
          <w:rFonts w:ascii="Arial" w:hAnsi="Arial" w:cs="Arial"/>
        </w:rPr>
        <w:t>, appraisal</w:t>
      </w:r>
      <w:r w:rsidR="00F91E6B">
        <w:rPr>
          <w:rFonts w:ascii="Arial" w:hAnsi="Arial" w:cs="Arial"/>
        </w:rPr>
        <w:t xml:space="preserve"> and managing the </w:t>
      </w:r>
      <w:r w:rsidRPr="00F867ED">
        <w:rPr>
          <w:rFonts w:ascii="Arial" w:hAnsi="Arial" w:cs="Arial"/>
        </w:rPr>
        <w:t>legal</w:t>
      </w:r>
      <w:r w:rsidR="003C68EF">
        <w:rPr>
          <w:rFonts w:ascii="Arial" w:hAnsi="Arial" w:cs="Arial"/>
        </w:rPr>
        <w:t xml:space="preserve"> aspects of contracts</w:t>
      </w:r>
      <w:r w:rsidRPr="00F867ED">
        <w:rPr>
          <w:rFonts w:ascii="Arial" w:hAnsi="Arial" w:cs="Arial"/>
        </w:rPr>
        <w:t xml:space="preserve">, to </w:t>
      </w:r>
      <w:r w:rsidR="003C68EF">
        <w:rPr>
          <w:rFonts w:ascii="Arial" w:hAnsi="Arial" w:cs="Arial"/>
        </w:rPr>
        <w:t xml:space="preserve">achieving </w:t>
      </w:r>
      <w:r w:rsidRPr="00F867ED">
        <w:rPr>
          <w:rFonts w:ascii="Arial" w:hAnsi="Arial" w:cs="Arial"/>
        </w:rPr>
        <w:t xml:space="preserve">planning permission, through completion on site to handover and </w:t>
      </w:r>
      <w:r w:rsidR="000177C1">
        <w:rPr>
          <w:rFonts w:ascii="Arial" w:hAnsi="Arial" w:cs="Arial"/>
        </w:rPr>
        <w:t xml:space="preserve">managing the </w:t>
      </w:r>
      <w:r w:rsidRPr="00F867ED">
        <w:rPr>
          <w:rFonts w:ascii="Arial" w:hAnsi="Arial" w:cs="Arial"/>
        </w:rPr>
        <w:t xml:space="preserve">defects liability period. </w:t>
      </w:r>
    </w:p>
    <w:p w14:paraId="4398D78D" w14:textId="2603CFE6" w:rsidR="00F867ED" w:rsidRDefault="00F867ED" w:rsidP="00535EEE">
      <w:pPr>
        <w:spacing w:line="360" w:lineRule="auto"/>
        <w:ind w:left="2880"/>
        <w:rPr>
          <w:rFonts w:ascii="Arial" w:hAnsi="Arial" w:cs="Arial"/>
        </w:rPr>
      </w:pPr>
      <w:r w:rsidRPr="00F867ED">
        <w:rPr>
          <w:rFonts w:ascii="Arial" w:hAnsi="Arial" w:cs="Arial"/>
        </w:rPr>
        <w:t>You will manage with enthusiasm and diligence to drive and deliver the highest possible quality of housing developments</w:t>
      </w:r>
      <w:r w:rsidR="00F91E6B">
        <w:rPr>
          <w:rFonts w:ascii="Arial" w:hAnsi="Arial" w:cs="Arial"/>
        </w:rPr>
        <w:t xml:space="preserve"> working with the Development Manager </w:t>
      </w:r>
      <w:r w:rsidR="000177C1">
        <w:rPr>
          <w:rFonts w:ascii="Arial" w:hAnsi="Arial" w:cs="Arial"/>
        </w:rPr>
        <w:t>to</w:t>
      </w:r>
      <w:r w:rsidR="000177C1" w:rsidRPr="00F91E6B">
        <w:rPr>
          <w:rFonts w:ascii="Arial" w:hAnsi="Arial" w:cs="Arial"/>
        </w:rPr>
        <w:t xml:space="preserve"> identify</w:t>
      </w:r>
      <w:r w:rsidR="00F91E6B" w:rsidRPr="00F91E6B">
        <w:rPr>
          <w:rFonts w:ascii="Arial" w:hAnsi="Arial" w:cs="Arial"/>
        </w:rPr>
        <w:t xml:space="preserve"> and manag</w:t>
      </w:r>
      <w:r w:rsidR="00F91E6B">
        <w:rPr>
          <w:rFonts w:ascii="Arial" w:hAnsi="Arial" w:cs="Arial"/>
        </w:rPr>
        <w:t>e</w:t>
      </w:r>
      <w:r w:rsidR="00F91E6B" w:rsidRPr="00F91E6B">
        <w:rPr>
          <w:rFonts w:ascii="Arial" w:hAnsi="Arial" w:cs="Arial"/>
        </w:rPr>
        <w:t xml:space="preserve"> </w:t>
      </w:r>
      <w:r w:rsidR="000177C1">
        <w:rPr>
          <w:rFonts w:ascii="Arial" w:hAnsi="Arial" w:cs="Arial"/>
        </w:rPr>
        <w:t xml:space="preserve">development </w:t>
      </w:r>
      <w:r w:rsidR="00F91E6B" w:rsidRPr="00F91E6B">
        <w:rPr>
          <w:rFonts w:ascii="Arial" w:hAnsi="Arial" w:cs="Arial"/>
        </w:rPr>
        <w:t>risks and put in place appropriate controls to ensure those risks are effectively mitigated</w:t>
      </w:r>
    </w:p>
    <w:p w14:paraId="59921948" w14:textId="77777777" w:rsidR="002B0B4B" w:rsidRPr="002616B8" w:rsidRDefault="002B0B4B" w:rsidP="002B0B4B">
      <w:pPr>
        <w:pStyle w:val="BodyText"/>
        <w:spacing w:line="360" w:lineRule="auto"/>
        <w:ind w:left="2880" w:hanging="2520"/>
        <w:jc w:val="left"/>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Pr="002616B8">
        <w:rPr>
          <w:rFonts w:ascii="Arial" w:hAnsi="Arial"/>
          <w:sz w:val="22"/>
          <w:szCs w:val="22"/>
        </w:rPr>
        <w:t>To work within the Company’s Equality and Diversity Policy, Health and Safety Policy, Customer Service and Performance Policies ensuring that these are complied with throughout all activities within the scope of this role to ensure the highest standards of customer care.</w:t>
      </w:r>
    </w:p>
    <w:p w14:paraId="54E0CFEC" w14:textId="77777777" w:rsidR="002B0B4B" w:rsidRPr="002616B8" w:rsidRDefault="002B0B4B" w:rsidP="002B0B4B">
      <w:pPr>
        <w:pStyle w:val="BodyText"/>
        <w:spacing w:line="360" w:lineRule="auto"/>
        <w:ind w:left="2874" w:hanging="2517"/>
        <w:jc w:val="left"/>
        <w:rPr>
          <w:rFonts w:ascii="Arial" w:hAnsi="Arial"/>
          <w:sz w:val="22"/>
          <w:szCs w:val="22"/>
        </w:rPr>
      </w:pPr>
    </w:p>
    <w:p w14:paraId="4F9578BC" w14:textId="77777777" w:rsidR="002B0B4B" w:rsidRDefault="002B0B4B" w:rsidP="002B0B4B">
      <w:pPr>
        <w:pStyle w:val="BodyText"/>
        <w:spacing w:line="360" w:lineRule="auto"/>
        <w:ind w:left="2880"/>
        <w:jc w:val="left"/>
        <w:rPr>
          <w:rFonts w:ascii="Arial" w:hAnsi="Arial"/>
          <w:sz w:val="22"/>
          <w:szCs w:val="22"/>
        </w:rPr>
      </w:pPr>
      <w:r w:rsidRPr="002616B8">
        <w:rPr>
          <w:rFonts w:ascii="Arial" w:hAnsi="Arial"/>
          <w:sz w:val="22"/>
          <w:szCs w:val="22"/>
        </w:rPr>
        <w:t>Ensure that all activities undertaken are carried out to the highest standards of integrity and professionalism in accordance with the Company’s policies and procedures.</w:t>
      </w:r>
    </w:p>
    <w:p w14:paraId="3445A2A2" w14:textId="474E82DB" w:rsidR="002B0B4B" w:rsidRDefault="002B0B4B" w:rsidP="002B0B4B">
      <w:pPr>
        <w:ind w:left="2880"/>
        <w:rPr>
          <w:rFonts w:ascii="Arial" w:hAnsi="Arial" w:cs="Arial"/>
        </w:rPr>
      </w:pPr>
    </w:p>
    <w:p w14:paraId="29FEDB82" w14:textId="3137DCCC" w:rsidR="000177C1" w:rsidRDefault="000177C1" w:rsidP="002B0B4B">
      <w:pPr>
        <w:ind w:left="2880"/>
        <w:rPr>
          <w:rFonts w:ascii="Arial" w:hAnsi="Arial" w:cs="Arial"/>
        </w:rPr>
      </w:pPr>
    </w:p>
    <w:p w14:paraId="471E5E64" w14:textId="1996EB9E" w:rsidR="000177C1" w:rsidRDefault="000177C1" w:rsidP="002B0B4B">
      <w:pPr>
        <w:ind w:left="2880"/>
        <w:rPr>
          <w:rFonts w:ascii="Arial" w:hAnsi="Arial" w:cs="Arial"/>
        </w:rPr>
      </w:pPr>
    </w:p>
    <w:p w14:paraId="4DD9BC80" w14:textId="35216BDE" w:rsidR="00B05815" w:rsidRDefault="00B05815" w:rsidP="002B0B4B">
      <w:pPr>
        <w:ind w:left="2880"/>
        <w:rPr>
          <w:rFonts w:ascii="Arial" w:hAnsi="Arial" w:cs="Arial"/>
        </w:rPr>
      </w:pPr>
    </w:p>
    <w:p w14:paraId="5E33F6AB" w14:textId="77777777" w:rsidR="00B05815" w:rsidRDefault="00B05815" w:rsidP="002B0B4B">
      <w:pPr>
        <w:ind w:left="2880"/>
        <w:rPr>
          <w:rFonts w:ascii="Arial" w:hAnsi="Arial" w:cs="Arial"/>
        </w:rPr>
      </w:pPr>
    </w:p>
    <w:p w14:paraId="6E7CEEA0" w14:textId="77777777" w:rsidR="00FB7F77" w:rsidRDefault="00FB7F77" w:rsidP="00FB7F77">
      <w:pPr>
        <w:rPr>
          <w:rFonts w:ascii="Arial" w:hAnsi="Arial" w:cs="Arial"/>
          <w:b/>
        </w:rPr>
      </w:pPr>
      <w:r w:rsidRPr="00071F2A">
        <w:rPr>
          <w:rFonts w:ascii="Arial" w:hAnsi="Arial" w:cs="Arial"/>
          <w:b/>
        </w:rPr>
        <w:t>Main Responsibilities</w:t>
      </w:r>
    </w:p>
    <w:p w14:paraId="7B5FD847" w14:textId="77777777" w:rsidR="00B467AD" w:rsidRPr="008B5070" w:rsidRDefault="00B467AD" w:rsidP="00535EEE">
      <w:pPr>
        <w:spacing w:after="0" w:line="360" w:lineRule="auto"/>
        <w:rPr>
          <w:rFonts w:ascii="Arial" w:hAnsi="Arial" w:cs="Arial"/>
        </w:rPr>
      </w:pPr>
      <w:r w:rsidRPr="008B5070">
        <w:rPr>
          <w:rFonts w:ascii="Arial" w:hAnsi="Arial" w:cs="Arial"/>
        </w:rPr>
        <w:t xml:space="preserve">You’ll be a strong communicator with </w:t>
      </w:r>
      <w:r w:rsidR="00C829F4">
        <w:rPr>
          <w:rFonts w:ascii="Arial" w:hAnsi="Arial" w:cs="Arial"/>
        </w:rPr>
        <w:t xml:space="preserve">the </w:t>
      </w:r>
      <w:r w:rsidRPr="008B5070">
        <w:rPr>
          <w:rFonts w:ascii="Arial" w:hAnsi="Arial" w:cs="Arial"/>
        </w:rPr>
        <w:t>ability to work with colleagues and external teams providing effective a</w:t>
      </w:r>
      <w:r w:rsidR="008B5070" w:rsidRPr="008B5070">
        <w:rPr>
          <w:rFonts w:ascii="Arial" w:hAnsi="Arial" w:cs="Arial"/>
        </w:rPr>
        <w:t>nd engaging communication</w:t>
      </w:r>
      <w:r w:rsidR="00CB270B">
        <w:rPr>
          <w:rFonts w:ascii="Arial" w:hAnsi="Arial" w:cs="Arial"/>
        </w:rPr>
        <w:t xml:space="preserve"> and an</w:t>
      </w:r>
      <w:r w:rsidRPr="008B5070">
        <w:rPr>
          <w:rFonts w:ascii="Arial" w:hAnsi="Arial" w:cs="Arial"/>
        </w:rPr>
        <w:t xml:space="preserve"> ability to write clear and concise reports</w:t>
      </w:r>
      <w:r w:rsidR="008B5070" w:rsidRPr="008B5070">
        <w:rPr>
          <w:rFonts w:ascii="Arial" w:hAnsi="Arial" w:cs="Arial"/>
        </w:rPr>
        <w:t>.</w:t>
      </w:r>
    </w:p>
    <w:p w14:paraId="26F927B0" w14:textId="77777777" w:rsidR="00FB7F77" w:rsidRPr="00071F2A" w:rsidRDefault="00D51D82" w:rsidP="00535EEE">
      <w:pPr>
        <w:spacing w:after="0" w:line="360" w:lineRule="auto"/>
        <w:rPr>
          <w:rFonts w:ascii="Arial" w:hAnsi="Arial" w:cs="Arial"/>
        </w:rPr>
      </w:pPr>
      <w:r w:rsidRPr="00071F2A">
        <w:rPr>
          <w:rFonts w:ascii="Arial" w:hAnsi="Arial" w:cs="Arial"/>
        </w:rPr>
        <w:t xml:space="preserve">1. </w:t>
      </w:r>
      <w:r w:rsidR="002578F5">
        <w:rPr>
          <w:rFonts w:ascii="Arial" w:hAnsi="Arial" w:cs="Arial"/>
        </w:rPr>
        <w:t>Assist with the d</w:t>
      </w:r>
      <w:r w:rsidRPr="00071F2A">
        <w:rPr>
          <w:rFonts w:ascii="Arial" w:hAnsi="Arial" w:cs="Arial"/>
        </w:rPr>
        <w:t>eliver</w:t>
      </w:r>
      <w:r w:rsidR="002578F5">
        <w:rPr>
          <w:rFonts w:ascii="Arial" w:hAnsi="Arial" w:cs="Arial"/>
        </w:rPr>
        <w:t>y of</w:t>
      </w:r>
      <w:r w:rsidRPr="00071F2A">
        <w:rPr>
          <w:rFonts w:ascii="Arial" w:hAnsi="Arial" w:cs="Arial"/>
        </w:rPr>
        <w:t xml:space="preserve"> Teign Housing’s</w:t>
      </w:r>
      <w:r w:rsidR="00FB7F77" w:rsidRPr="00071F2A">
        <w:rPr>
          <w:rFonts w:ascii="Arial" w:hAnsi="Arial" w:cs="Arial"/>
        </w:rPr>
        <w:t xml:space="preserve"> annual development programme on target, within budget and in line with pre-determined </w:t>
      </w:r>
      <w:r w:rsidRPr="00071F2A">
        <w:rPr>
          <w:rFonts w:ascii="Arial" w:hAnsi="Arial" w:cs="Arial"/>
        </w:rPr>
        <w:t xml:space="preserve">Key </w:t>
      </w:r>
      <w:r w:rsidR="00FB7F77" w:rsidRPr="00071F2A">
        <w:rPr>
          <w:rFonts w:ascii="Arial" w:hAnsi="Arial" w:cs="Arial"/>
        </w:rPr>
        <w:t>Performance Indicators.</w:t>
      </w:r>
    </w:p>
    <w:p w14:paraId="218B193D" w14:textId="77777777" w:rsidR="00535EEE" w:rsidRDefault="00535EEE" w:rsidP="00535EEE">
      <w:pPr>
        <w:spacing w:after="0" w:line="360" w:lineRule="auto"/>
        <w:rPr>
          <w:rFonts w:ascii="Arial" w:hAnsi="Arial" w:cs="Arial"/>
        </w:rPr>
      </w:pPr>
    </w:p>
    <w:p w14:paraId="3F744336" w14:textId="1C206338" w:rsidR="00FB7F77" w:rsidRPr="00071F2A" w:rsidRDefault="00FB7F77" w:rsidP="00535EEE">
      <w:pPr>
        <w:spacing w:after="0" w:line="360" w:lineRule="auto"/>
        <w:rPr>
          <w:rFonts w:ascii="Arial" w:hAnsi="Arial" w:cs="Arial"/>
        </w:rPr>
      </w:pPr>
      <w:r w:rsidRPr="00071F2A">
        <w:rPr>
          <w:rFonts w:ascii="Arial" w:hAnsi="Arial" w:cs="Arial"/>
        </w:rPr>
        <w:t xml:space="preserve">2. </w:t>
      </w:r>
      <w:r w:rsidR="002578F5">
        <w:rPr>
          <w:rFonts w:ascii="Arial" w:hAnsi="Arial" w:cs="Arial"/>
        </w:rPr>
        <w:t>M</w:t>
      </w:r>
      <w:r w:rsidRPr="00071F2A">
        <w:rPr>
          <w:rFonts w:ascii="Arial" w:hAnsi="Arial" w:cs="Arial"/>
        </w:rPr>
        <w:t>anage and evaluate the necessary information and record systems required to monitor development progress and performance.</w:t>
      </w:r>
    </w:p>
    <w:p w14:paraId="5EDDB88F" w14:textId="77777777" w:rsidR="00535EEE" w:rsidRDefault="00535EEE" w:rsidP="00535EEE">
      <w:pPr>
        <w:spacing w:after="0" w:line="360" w:lineRule="auto"/>
        <w:rPr>
          <w:rFonts w:ascii="Arial" w:hAnsi="Arial" w:cs="Arial"/>
        </w:rPr>
      </w:pPr>
    </w:p>
    <w:p w14:paraId="6A4331E7" w14:textId="7053EDFB" w:rsidR="00FB7F77" w:rsidRPr="00071F2A" w:rsidRDefault="00FB7F77" w:rsidP="00535EEE">
      <w:pPr>
        <w:spacing w:after="0" w:line="360" w:lineRule="auto"/>
        <w:rPr>
          <w:rFonts w:ascii="Arial" w:hAnsi="Arial" w:cs="Arial"/>
        </w:rPr>
      </w:pPr>
      <w:r w:rsidRPr="00071F2A">
        <w:rPr>
          <w:rFonts w:ascii="Arial" w:hAnsi="Arial" w:cs="Arial"/>
        </w:rPr>
        <w:t>3.</w:t>
      </w:r>
      <w:r w:rsidR="00D51D82" w:rsidRPr="00071F2A">
        <w:rPr>
          <w:rFonts w:ascii="Arial" w:hAnsi="Arial" w:cs="Arial"/>
        </w:rPr>
        <w:t xml:space="preserve"> Ensure that the development activities are</w:t>
      </w:r>
      <w:r w:rsidRPr="00071F2A">
        <w:rPr>
          <w:rFonts w:ascii="Arial" w:hAnsi="Arial" w:cs="Arial"/>
        </w:rPr>
        <w:t xml:space="preserve"> cost effective, </w:t>
      </w:r>
      <w:proofErr w:type="gramStart"/>
      <w:r w:rsidRPr="00071F2A">
        <w:rPr>
          <w:rFonts w:ascii="Arial" w:hAnsi="Arial" w:cs="Arial"/>
        </w:rPr>
        <w:t>efficient</w:t>
      </w:r>
      <w:proofErr w:type="gramEnd"/>
      <w:r w:rsidRPr="00071F2A">
        <w:rPr>
          <w:rFonts w:ascii="Arial" w:hAnsi="Arial" w:cs="Arial"/>
        </w:rPr>
        <w:t xml:space="preserve"> and responsive and that finances are controlled within </w:t>
      </w:r>
      <w:r w:rsidR="001A0820">
        <w:rPr>
          <w:rFonts w:ascii="Arial" w:hAnsi="Arial" w:cs="Arial"/>
        </w:rPr>
        <w:t xml:space="preserve">agreed </w:t>
      </w:r>
      <w:r w:rsidRPr="00071F2A">
        <w:rPr>
          <w:rFonts w:ascii="Arial" w:hAnsi="Arial" w:cs="Arial"/>
        </w:rPr>
        <w:t>budgets.</w:t>
      </w:r>
    </w:p>
    <w:p w14:paraId="0266D670" w14:textId="77777777" w:rsidR="00535EEE" w:rsidRDefault="00535EEE" w:rsidP="00535EEE">
      <w:pPr>
        <w:spacing w:after="0" w:line="360" w:lineRule="auto"/>
        <w:rPr>
          <w:rFonts w:ascii="Arial" w:hAnsi="Arial" w:cs="Arial"/>
        </w:rPr>
      </w:pPr>
    </w:p>
    <w:p w14:paraId="2EDE491B" w14:textId="7AFE21E2" w:rsidR="00FB7F77" w:rsidRPr="00071F2A" w:rsidRDefault="008B5070" w:rsidP="00535EEE">
      <w:pPr>
        <w:spacing w:after="0" w:line="360" w:lineRule="auto"/>
        <w:rPr>
          <w:rFonts w:ascii="Arial" w:hAnsi="Arial" w:cs="Arial"/>
        </w:rPr>
      </w:pPr>
      <w:r>
        <w:rPr>
          <w:rFonts w:ascii="Arial" w:hAnsi="Arial" w:cs="Arial"/>
        </w:rPr>
        <w:t>4</w:t>
      </w:r>
      <w:r w:rsidR="00FB7F77" w:rsidRPr="00071F2A">
        <w:rPr>
          <w:rFonts w:ascii="Arial" w:hAnsi="Arial" w:cs="Arial"/>
        </w:rPr>
        <w:t>. Ma</w:t>
      </w:r>
      <w:r w:rsidR="002578F5">
        <w:rPr>
          <w:rFonts w:ascii="Arial" w:hAnsi="Arial" w:cs="Arial"/>
        </w:rPr>
        <w:t xml:space="preserve">intain </w:t>
      </w:r>
      <w:r w:rsidR="00FB7F77" w:rsidRPr="00071F2A">
        <w:rPr>
          <w:rFonts w:ascii="Arial" w:hAnsi="Arial" w:cs="Arial"/>
        </w:rPr>
        <w:t>effective working relationships with internal and external partners.</w:t>
      </w:r>
    </w:p>
    <w:p w14:paraId="4DD62FF7" w14:textId="77777777" w:rsidR="00535EEE" w:rsidRDefault="00535EEE" w:rsidP="00535EEE">
      <w:pPr>
        <w:spacing w:after="0" w:line="360" w:lineRule="auto"/>
        <w:rPr>
          <w:rFonts w:ascii="Arial" w:hAnsi="Arial" w:cs="Arial"/>
        </w:rPr>
      </w:pPr>
    </w:p>
    <w:p w14:paraId="20A750A6" w14:textId="3E3D3990" w:rsidR="00FB7F77" w:rsidRDefault="008B5070" w:rsidP="00535EEE">
      <w:pPr>
        <w:spacing w:after="0" w:line="360" w:lineRule="auto"/>
        <w:rPr>
          <w:rFonts w:ascii="Arial" w:hAnsi="Arial" w:cs="Arial"/>
        </w:rPr>
      </w:pPr>
      <w:r>
        <w:rPr>
          <w:rFonts w:ascii="Arial" w:hAnsi="Arial" w:cs="Arial"/>
        </w:rPr>
        <w:t>5</w:t>
      </w:r>
      <w:r w:rsidR="00FB7F77" w:rsidRPr="00071F2A">
        <w:rPr>
          <w:rFonts w:ascii="Arial" w:hAnsi="Arial" w:cs="Arial"/>
        </w:rPr>
        <w:t xml:space="preserve">. </w:t>
      </w:r>
      <w:r w:rsidR="002578F5">
        <w:rPr>
          <w:rFonts w:ascii="Arial" w:hAnsi="Arial" w:cs="Arial"/>
        </w:rPr>
        <w:t>Monitor and maintain</w:t>
      </w:r>
      <w:r w:rsidR="00FB7F77" w:rsidRPr="00071F2A">
        <w:rPr>
          <w:rFonts w:ascii="Arial" w:hAnsi="Arial" w:cs="Arial"/>
        </w:rPr>
        <w:t xml:space="preserve"> performance standards and targets to meet</w:t>
      </w:r>
      <w:r w:rsidR="00AA1F83" w:rsidRPr="00071F2A">
        <w:rPr>
          <w:rFonts w:ascii="Arial" w:hAnsi="Arial" w:cs="Arial"/>
        </w:rPr>
        <w:t xml:space="preserve"> the organisations</w:t>
      </w:r>
      <w:r w:rsidR="00FB7F77" w:rsidRPr="00071F2A">
        <w:rPr>
          <w:rFonts w:ascii="Arial" w:hAnsi="Arial" w:cs="Arial"/>
        </w:rPr>
        <w:t xml:space="preserve"> development objectives.</w:t>
      </w:r>
    </w:p>
    <w:p w14:paraId="347E2519" w14:textId="77777777" w:rsidR="00535EEE" w:rsidRDefault="00535EEE" w:rsidP="00535EEE">
      <w:pPr>
        <w:spacing w:after="0" w:line="360" w:lineRule="auto"/>
        <w:rPr>
          <w:rFonts w:ascii="Arial" w:hAnsi="Arial" w:cs="Arial"/>
        </w:rPr>
      </w:pPr>
    </w:p>
    <w:p w14:paraId="4DCDC0DA" w14:textId="2CFB01BB" w:rsidR="001A0820" w:rsidRDefault="008B5070" w:rsidP="00535EEE">
      <w:pPr>
        <w:spacing w:after="0" w:line="360" w:lineRule="auto"/>
        <w:rPr>
          <w:rFonts w:ascii="Arial" w:hAnsi="Arial" w:cs="Arial"/>
        </w:rPr>
      </w:pPr>
      <w:r>
        <w:rPr>
          <w:rFonts w:ascii="Arial" w:hAnsi="Arial" w:cs="Arial"/>
        </w:rPr>
        <w:t>6</w:t>
      </w:r>
      <w:r w:rsidR="001A0820">
        <w:rPr>
          <w:rFonts w:ascii="Arial" w:hAnsi="Arial" w:cs="Arial"/>
        </w:rPr>
        <w:t>. Support the</w:t>
      </w:r>
      <w:r w:rsidR="002578F5">
        <w:rPr>
          <w:rFonts w:ascii="Arial" w:hAnsi="Arial" w:cs="Arial"/>
        </w:rPr>
        <w:t xml:space="preserve"> </w:t>
      </w:r>
      <w:r w:rsidR="001A0820">
        <w:rPr>
          <w:rFonts w:ascii="Arial" w:hAnsi="Arial" w:cs="Arial"/>
        </w:rPr>
        <w:t>Development</w:t>
      </w:r>
      <w:r w:rsidR="002578F5">
        <w:rPr>
          <w:rFonts w:ascii="Arial" w:hAnsi="Arial" w:cs="Arial"/>
        </w:rPr>
        <w:t xml:space="preserve"> Manager</w:t>
      </w:r>
      <w:r w:rsidR="001A0820">
        <w:rPr>
          <w:rFonts w:ascii="Arial" w:hAnsi="Arial" w:cs="Arial"/>
        </w:rPr>
        <w:t xml:space="preserve"> in delivering timely and accurate reports to the Board and maintaining compliance with regulatory bodies.</w:t>
      </w:r>
    </w:p>
    <w:p w14:paraId="569FBCE2" w14:textId="77777777" w:rsidR="00535EEE" w:rsidRDefault="00535EEE" w:rsidP="00535EEE">
      <w:pPr>
        <w:spacing w:after="0" w:line="360" w:lineRule="auto"/>
        <w:rPr>
          <w:rFonts w:ascii="Arial" w:hAnsi="Arial" w:cs="Arial"/>
        </w:rPr>
      </w:pPr>
    </w:p>
    <w:p w14:paraId="403BF3CB" w14:textId="6661F277" w:rsidR="000177C1" w:rsidRPr="000177C1" w:rsidRDefault="000177C1" w:rsidP="00535EEE">
      <w:pPr>
        <w:spacing w:after="0" w:line="360" w:lineRule="auto"/>
        <w:rPr>
          <w:rFonts w:ascii="Arial" w:hAnsi="Arial" w:cs="Arial"/>
        </w:rPr>
      </w:pPr>
      <w:r>
        <w:rPr>
          <w:rFonts w:ascii="Arial" w:hAnsi="Arial" w:cs="Arial"/>
        </w:rPr>
        <w:t>7. When the Development Manager is unavailable</w:t>
      </w:r>
      <w:r w:rsidR="00292E5A">
        <w:rPr>
          <w:rFonts w:ascii="Arial" w:hAnsi="Arial" w:cs="Arial"/>
        </w:rPr>
        <w:t>,</w:t>
      </w:r>
      <w:r>
        <w:rPr>
          <w:rFonts w:ascii="Arial" w:hAnsi="Arial" w:cs="Arial"/>
        </w:rPr>
        <w:t xml:space="preserve"> take responsibility for the development team and delivery of the development programme, providing </w:t>
      </w:r>
      <w:r w:rsidR="00292E5A">
        <w:rPr>
          <w:rFonts w:ascii="Arial" w:hAnsi="Arial" w:cs="Arial"/>
        </w:rPr>
        <w:t xml:space="preserve">support and </w:t>
      </w:r>
      <w:r>
        <w:rPr>
          <w:rFonts w:ascii="Arial" w:hAnsi="Arial" w:cs="Arial"/>
        </w:rPr>
        <w:t>guidance to department team members</w:t>
      </w:r>
      <w:r w:rsidR="00292E5A">
        <w:rPr>
          <w:rFonts w:ascii="Arial" w:hAnsi="Arial" w:cs="Arial"/>
        </w:rPr>
        <w:t xml:space="preserve">. </w:t>
      </w:r>
    </w:p>
    <w:p w14:paraId="1849778C" w14:textId="57047C1A" w:rsidR="000177C1" w:rsidRDefault="000177C1" w:rsidP="00535EEE">
      <w:pPr>
        <w:spacing w:after="0" w:line="360" w:lineRule="auto"/>
        <w:rPr>
          <w:rFonts w:ascii="Arial" w:hAnsi="Arial" w:cs="Arial"/>
          <w:b/>
        </w:rPr>
      </w:pPr>
    </w:p>
    <w:p w14:paraId="696C4F26" w14:textId="77777777" w:rsidR="00FB7F77" w:rsidRPr="00071F2A" w:rsidRDefault="00AA1F83" w:rsidP="00535EEE">
      <w:pPr>
        <w:spacing w:after="0" w:line="360" w:lineRule="auto"/>
        <w:rPr>
          <w:rFonts w:ascii="Arial" w:hAnsi="Arial" w:cs="Arial"/>
          <w:b/>
        </w:rPr>
      </w:pPr>
      <w:r w:rsidRPr="00071F2A">
        <w:rPr>
          <w:rFonts w:ascii="Arial" w:hAnsi="Arial" w:cs="Arial"/>
          <w:b/>
        </w:rPr>
        <w:t>Development Duties Include:</w:t>
      </w:r>
    </w:p>
    <w:p w14:paraId="7B254A7B" w14:textId="77777777" w:rsidR="00FB7F77" w:rsidRPr="00071F2A" w:rsidRDefault="00AA1F83" w:rsidP="00535EEE">
      <w:pPr>
        <w:spacing w:after="0" w:line="360" w:lineRule="auto"/>
        <w:rPr>
          <w:rFonts w:ascii="Arial" w:hAnsi="Arial" w:cs="Arial"/>
        </w:rPr>
      </w:pPr>
      <w:r w:rsidRPr="00071F2A">
        <w:rPr>
          <w:rFonts w:ascii="Arial" w:hAnsi="Arial" w:cs="Arial"/>
        </w:rPr>
        <w:t>1</w:t>
      </w:r>
      <w:r w:rsidR="00FB7F77" w:rsidRPr="00071F2A">
        <w:rPr>
          <w:rFonts w:ascii="Arial" w:hAnsi="Arial" w:cs="Arial"/>
        </w:rPr>
        <w:t xml:space="preserve">. </w:t>
      </w:r>
      <w:r w:rsidR="002578F5">
        <w:rPr>
          <w:rFonts w:ascii="Arial" w:hAnsi="Arial" w:cs="Arial"/>
        </w:rPr>
        <w:t>Implement and comply with</w:t>
      </w:r>
      <w:r w:rsidR="00FB7F77" w:rsidRPr="00071F2A">
        <w:rPr>
          <w:rFonts w:ascii="Arial" w:hAnsi="Arial" w:cs="Arial"/>
        </w:rPr>
        <w:t xml:space="preserve"> development policies and procedures, i</w:t>
      </w:r>
      <w:r w:rsidRPr="00071F2A">
        <w:rPr>
          <w:rFonts w:ascii="Arial" w:hAnsi="Arial" w:cs="Arial"/>
        </w:rPr>
        <w:t>n liaison with other Teign Housing</w:t>
      </w:r>
      <w:r w:rsidR="00FB7F77" w:rsidRPr="00071F2A">
        <w:rPr>
          <w:rFonts w:ascii="Arial" w:hAnsi="Arial" w:cs="Arial"/>
        </w:rPr>
        <w:t xml:space="preserve"> staff</w:t>
      </w:r>
      <w:r w:rsidR="002578F5">
        <w:rPr>
          <w:rFonts w:ascii="Arial" w:hAnsi="Arial" w:cs="Arial"/>
        </w:rPr>
        <w:t>.</w:t>
      </w:r>
    </w:p>
    <w:p w14:paraId="230DBDBF" w14:textId="77777777" w:rsidR="00535EEE" w:rsidRDefault="00535EEE" w:rsidP="00535EEE">
      <w:pPr>
        <w:spacing w:after="0" w:line="360" w:lineRule="auto"/>
        <w:rPr>
          <w:rFonts w:ascii="Arial" w:hAnsi="Arial" w:cs="Arial"/>
        </w:rPr>
      </w:pPr>
    </w:p>
    <w:p w14:paraId="60A73D2E" w14:textId="491E1B65" w:rsidR="00FB7F77" w:rsidRPr="00071F2A" w:rsidRDefault="00AA1F83" w:rsidP="00535EEE">
      <w:pPr>
        <w:spacing w:after="0" w:line="360" w:lineRule="auto"/>
        <w:rPr>
          <w:rFonts w:ascii="Arial" w:hAnsi="Arial" w:cs="Arial"/>
        </w:rPr>
      </w:pPr>
      <w:r w:rsidRPr="00071F2A">
        <w:rPr>
          <w:rFonts w:ascii="Arial" w:hAnsi="Arial" w:cs="Arial"/>
        </w:rPr>
        <w:t>2</w:t>
      </w:r>
      <w:r w:rsidR="00FB7F77" w:rsidRPr="00071F2A">
        <w:rPr>
          <w:rFonts w:ascii="Arial" w:hAnsi="Arial" w:cs="Arial"/>
        </w:rPr>
        <w:t xml:space="preserve">. Ensure contractors and consultants provide high quality services and comply with </w:t>
      </w:r>
      <w:r w:rsidR="001D05EC">
        <w:rPr>
          <w:rFonts w:ascii="Arial" w:hAnsi="Arial" w:cs="Arial"/>
        </w:rPr>
        <w:t>p</w:t>
      </w:r>
      <w:r w:rsidR="00D66072">
        <w:rPr>
          <w:rFonts w:ascii="Arial" w:hAnsi="Arial" w:cs="Arial"/>
        </w:rPr>
        <w:t>erformance requirements</w:t>
      </w:r>
      <w:r w:rsidR="001D05EC">
        <w:rPr>
          <w:rFonts w:ascii="Arial" w:hAnsi="Arial" w:cs="Arial"/>
        </w:rPr>
        <w:t>.</w:t>
      </w:r>
    </w:p>
    <w:p w14:paraId="4AC8A6C6" w14:textId="77777777" w:rsidR="00535EEE" w:rsidRDefault="00535EEE" w:rsidP="00535EEE">
      <w:pPr>
        <w:spacing w:after="0" w:line="360" w:lineRule="auto"/>
        <w:rPr>
          <w:rFonts w:ascii="Arial" w:hAnsi="Arial" w:cs="Arial"/>
        </w:rPr>
      </w:pPr>
    </w:p>
    <w:p w14:paraId="0AE2E827" w14:textId="613509DF" w:rsidR="00FB7F77" w:rsidRPr="00071F2A" w:rsidRDefault="008B5070" w:rsidP="00535EEE">
      <w:pPr>
        <w:spacing w:after="0" w:line="360" w:lineRule="auto"/>
        <w:rPr>
          <w:rFonts w:ascii="Arial" w:hAnsi="Arial" w:cs="Arial"/>
        </w:rPr>
      </w:pPr>
      <w:r>
        <w:rPr>
          <w:rFonts w:ascii="Arial" w:hAnsi="Arial" w:cs="Arial"/>
        </w:rPr>
        <w:t>3</w:t>
      </w:r>
      <w:r w:rsidR="00FB7F77" w:rsidRPr="00071F2A">
        <w:rPr>
          <w:rFonts w:ascii="Arial" w:hAnsi="Arial" w:cs="Arial"/>
        </w:rPr>
        <w:t xml:space="preserve">. </w:t>
      </w:r>
      <w:r w:rsidR="004325A7">
        <w:rPr>
          <w:rFonts w:ascii="Arial" w:hAnsi="Arial" w:cs="Arial"/>
        </w:rPr>
        <w:t>P</w:t>
      </w:r>
      <w:r w:rsidR="00FB7F77" w:rsidRPr="00071F2A">
        <w:rPr>
          <w:rFonts w:ascii="Arial" w:hAnsi="Arial" w:cs="Arial"/>
        </w:rPr>
        <w:t>rocurement of the consultants and contractors who will support the delivery of the development programme.</w:t>
      </w:r>
    </w:p>
    <w:p w14:paraId="7CE064D5" w14:textId="77777777" w:rsidR="00535EEE" w:rsidRDefault="00535EEE" w:rsidP="00535EEE">
      <w:pPr>
        <w:spacing w:after="0" w:line="360" w:lineRule="auto"/>
        <w:rPr>
          <w:rFonts w:ascii="Arial" w:hAnsi="Arial" w:cs="Arial"/>
        </w:rPr>
      </w:pPr>
    </w:p>
    <w:p w14:paraId="3DF0DCDC" w14:textId="0EB2CFF3" w:rsidR="00FB7F77" w:rsidRPr="00071F2A" w:rsidRDefault="008B5070" w:rsidP="00535EEE">
      <w:pPr>
        <w:spacing w:after="0" w:line="360" w:lineRule="auto"/>
        <w:rPr>
          <w:rFonts w:ascii="Arial" w:hAnsi="Arial" w:cs="Arial"/>
        </w:rPr>
      </w:pPr>
      <w:r>
        <w:rPr>
          <w:rFonts w:ascii="Arial" w:hAnsi="Arial" w:cs="Arial"/>
        </w:rPr>
        <w:lastRenderedPageBreak/>
        <w:t>4</w:t>
      </w:r>
      <w:r w:rsidR="00AA1F83" w:rsidRPr="00071F2A">
        <w:rPr>
          <w:rFonts w:ascii="Arial" w:hAnsi="Arial" w:cs="Arial"/>
        </w:rPr>
        <w:t xml:space="preserve">. </w:t>
      </w:r>
      <w:r w:rsidR="002578F5">
        <w:rPr>
          <w:rFonts w:ascii="Arial" w:hAnsi="Arial" w:cs="Arial"/>
        </w:rPr>
        <w:t>Assist the Development Manager with the</w:t>
      </w:r>
      <w:r w:rsidR="00FB7F77" w:rsidRPr="00071F2A">
        <w:rPr>
          <w:rFonts w:ascii="Arial" w:hAnsi="Arial" w:cs="Arial"/>
        </w:rPr>
        <w:t xml:space="preserve"> identification</w:t>
      </w:r>
      <w:r w:rsidR="00670AAF" w:rsidRPr="00670AAF">
        <w:rPr>
          <w:rFonts w:ascii="Arial" w:hAnsi="Arial" w:cs="Arial"/>
        </w:rPr>
        <w:t>, purchase, promotion and w</w:t>
      </w:r>
      <w:r w:rsidR="00C829F4">
        <w:rPr>
          <w:rFonts w:ascii="Arial" w:hAnsi="Arial" w:cs="Arial"/>
        </w:rPr>
        <w:t>h</w:t>
      </w:r>
      <w:r w:rsidR="00670AAF" w:rsidRPr="00670AAF">
        <w:rPr>
          <w:rFonts w:ascii="Arial" w:hAnsi="Arial" w:cs="Arial"/>
        </w:rPr>
        <w:t xml:space="preserve">ere necessary sales </w:t>
      </w:r>
      <w:r w:rsidR="00FB7F77" w:rsidRPr="00071F2A">
        <w:rPr>
          <w:rFonts w:ascii="Arial" w:hAnsi="Arial" w:cs="Arial"/>
        </w:rPr>
        <w:t>of suitable land and properties for development purposes.</w:t>
      </w:r>
    </w:p>
    <w:p w14:paraId="74484C41" w14:textId="77777777" w:rsidR="00535EEE" w:rsidRDefault="00535EEE" w:rsidP="00535EEE">
      <w:pPr>
        <w:spacing w:after="0" w:line="360" w:lineRule="auto"/>
        <w:rPr>
          <w:rFonts w:ascii="Arial" w:hAnsi="Arial" w:cs="Arial"/>
        </w:rPr>
      </w:pPr>
    </w:p>
    <w:p w14:paraId="5C55C2B4" w14:textId="47892B20" w:rsidR="00AA1F83" w:rsidRPr="00071F2A" w:rsidRDefault="008B5070" w:rsidP="00535EEE">
      <w:pPr>
        <w:spacing w:after="0" w:line="360" w:lineRule="auto"/>
        <w:rPr>
          <w:rFonts w:ascii="Arial" w:hAnsi="Arial" w:cs="Arial"/>
        </w:rPr>
      </w:pPr>
      <w:r>
        <w:rPr>
          <w:rFonts w:ascii="Arial" w:hAnsi="Arial" w:cs="Arial"/>
        </w:rPr>
        <w:t>5</w:t>
      </w:r>
      <w:r w:rsidR="00AA1F83" w:rsidRPr="00071F2A">
        <w:rPr>
          <w:rFonts w:ascii="Arial" w:hAnsi="Arial" w:cs="Arial"/>
        </w:rPr>
        <w:t xml:space="preserve">. </w:t>
      </w:r>
      <w:r w:rsidR="00292E5A">
        <w:rPr>
          <w:rFonts w:ascii="Arial" w:hAnsi="Arial" w:cs="Arial"/>
        </w:rPr>
        <w:t>Review the</w:t>
      </w:r>
      <w:r>
        <w:rPr>
          <w:rFonts w:ascii="Arial" w:hAnsi="Arial" w:cs="Arial"/>
        </w:rPr>
        <w:t xml:space="preserve"> </w:t>
      </w:r>
      <w:r w:rsidR="00AA1F83" w:rsidRPr="00071F2A">
        <w:rPr>
          <w:rFonts w:ascii="Arial" w:hAnsi="Arial" w:cs="Arial"/>
        </w:rPr>
        <w:t>financial feasibility of projects, n</w:t>
      </w:r>
      <w:r w:rsidR="00FB7F77" w:rsidRPr="00071F2A">
        <w:rPr>
          <w:rFonts w:ascii="Arial" w:hAnsi="Arial" w:cs="Arial"/>
        </w:rPr>
        <w:t>egotiate</w:t>
      </w:r>
      <w:r w:rsidR="00AA1F83" w:rsidRPr="00071F2A">
        <w:rPr>
          <w:rFonts w:ascii="Arial" w:hAnsi="Arial" w:cs="Arial"/>
        </w:rPr>
        <w:t xml:space="preserve">, </w:t>
      </w:r>
      <w:r w:rsidR="0064769E" w:rsidRPr="00071F2A">
        <w:rPr>
          <w:rFonts w:ascii="Arial" w:hAnsi="Arial" w:cs="Arial"/>
        </w:rPr>
        <w:t>and evaluate</w:t>
      </w:r>
      <w:r w:rsidR="00FB7F77" w:rsidRPr="00071F2A">
        <w:rPr>
          <w:rFonts w:ascii="Arial" w:hAnsi="Arial" w:cs="Arial"/>
        </w:rPr>
        <w:t xml:space="preserve"> proposals and progr</w:t>
      </w:r>
      <w:r w:rsidR="00AA1F83" w:rsidRPr="00071F2A">
        <w:rPr>
          <w:rFonts w:ascii="Arial" w:hAnsi="Arial" w:cs="Arial"/>
        </w:rPr>
        <w:t xml:space="preserve">ammes </w:t>
      </w:r>
      <w:r>
        <w:rPr>
          <w:rFonts w:ascii="Arial" w:hAnsi="Arial" w:cs="Arial"/>
        </w:rPr>
        <w:t xml:space="preserve">for presentation </w:t>
      </w:r>
      <w:r w:rsidR="00AA1F83" w:rsidRPr="00071F2A">
        <w:rPr>
          <w:rFonts w:ascii="Arial" w:hAnsi="Arial" w:cs="Arial"/>
        </w:rPr>
        <w:t xml:space="preserve">to the </w:t>
      </w:r>
      <w:r w:rsidR="00C829F4">
        <w:rPr>
          <w:rFonts w:ascii="Arial" w:hAnsi="Arial" w:cs="Arial"/>
        </w:rPr>
        <w:t>Senior Management Team</w:t>
      </w:r>
      <w:r w:rsidR="00AA1F83" w:rsidRPr="00071F2A">
        <w:rPr>
          <w:rFonts w:ascii="Arial" w:hAnsi="Arial" w:cs="Arial"/>
        </w:rPr>
        <w:t xml:space="preserve"> and Board</w:t>
      </w:r>
      <w:r w:rsidR="00FB7F77" w:rsidRPr="00071F2A">
        <w:rPr>
          <w:rFonts w:ascii="Arial" w:hAnsi="Arial" w:cs="Arial"/>
        </w:rPr>
        <w:t xml:space="preserve"> of</w:t>
      </w:r>
      <w:r w:rsidR="00AA1F83" w:rsidRPr="00071F2A">
        <w:rPr>
          <w:rFonts w:ascii="Arial" w:hAnsi="Arial" w:cs="Arial"/>
        </w:rPr>
        <w:t xml:space="preserve"> Teign Housing.</w:t>
      </w:r>
    </w:p>
    <w:p w14:paraId="31822E16" w14:textId="77777777" w:rsidR="00535EEE" w:rsidRDefault="00535EEE" w:rsidP="00535EEE">
      <w:pPr>
        <w:spacing w:after="0" w:line="360" w:lineRule="auto"/>
        <w:rPr>
          <w:rFonts w:ascii="Arial" w:hAnsi="Arial" w:cs="Arial"/>
        </w:rPr>
      </w:pPr>
    </w:p>
    <w:p w14:paraId="611B6AF9" w14:textId="14A24D75" w:rsidR="00FB7F77" w:rsidRDefault="008B5070" w:rsidP="00535EEE">
      <w:pPr>
        <w:spacing w:after="0" w:line="360" w:lineRule="auto"/>
        <w:rPr>
          <w:rFonts w:ascii="Arial" w:hAnsi="Arial" w:cs="Arial"/>
        </w:rPr>
      </w:pPr>
      <w:r>
        <w:rPr>
          <w:rFonts w:ascii="Arial" w:hAnsi="Arial" w:cs="Arial"/>
        </w:rPr>
        <w:t>6</w:t>
      </w:r>
      <w:r w:rsidR="00FB7F77" w:rsidRPr="00071F2A">
        <w:rPr>
          <w:rFonts w:ascii="Arial" w:hAnsi="Arial" w:cs="Arial"/>
        </w:rPr>
        <w:t xml:space="preserve">. </w:t>
      </w:r>
      <w:r w:rsidR="00292E5A">
        <w:rPr>
          <w:rFonts w:ascii="Arial" w:hAnsi="Arial" w:cs="Arial"/>
        </w:rPr>
        <w:t>M</w:t>
      </w:r>
      <w:r w:rsidR="00670AAF" w:rsidRPr="00670AAF">
        <w:rPr>
          <w:rFonts w:ascii="Arial" w:hAnsi="Arial" w:cs="Arial"/>
        </w:rPr>
        <w:t>anage all aspects of development pro</w:t>
      </w:r>
      <w:r w:rsidR="00292E5A">
        <w:rPr>
          <w:rFonts w:ascii="Arial" w:hAnsi="Arial" w:cs="Arial"/>
        </w:rPr>
        <w:t>jects</w:t>
      </w:r>
      <w:r w:rsidR="00670AAF" w:rsidRPr="00670AAF">
        <w:rPr>
          <w:rFonts w:ascii="Arial" w:hAnsi="Arial" w:cs="Arial"/>
        </w:rPr>
        <w:t xml:space="preserve"> </w:t>
      </w:r>
      <w:r w:rsidR="0064769E" w:rsidRPr="00670AAF">
        <w:rPr>
          <w:rFonts w:ascii="Arial" w:hAnsi="Arial" w:cs="Arial"/>
        </w:rPr>
        <w:t>including technical</w:t>
      </w:r>
      <w:r w:rsidR="00670AAF" w:rsidRPr="00670AAF">
        <w:rPr>
          <w:rFonts w:ascii="Arial" w:hAnsi="Arial" w:cs="Arial"/>
        </w:rPr>
        <w:t>, planning</w:t>
      </w:r>
      <w:r w:rsidR="00FB7F77" w:rsidRPr="00071F2A">
        <w:rPr>
          <w:rFonts w:ascii="Arial" w:hAnsi="Arial" w:cs="Arial"/>
        </w:rPr>
        <w:t xml:space="preserve">, </w:t>
      </w:r>
      <w:proofErr w:type="gramStart"/>
      <w:r w:rsidR="00FB7F77" w:rsidRPr="00071F2A">
        <w:rPr>
          <w:rFonts w:ascii="Arial" w:hAnsi="Arial" w:cs="Arial"/>
        </w:rPr>
        <w:t>quality</w:t>
      </w:r>
      <w:proofErr w:type="gramEnd"/>
      <w:r w:rsidR="00FB7F77" w:rsidRPr="00071F2A">
        <w:rPr>
          <w:rFonts w:ascii="Arial" w:hAnsi="Arial" w:cs="Arial"/>
        </w:rPr>
        <w:t xml:space="preserve"> and design issues to ensure t</w:t>
      </w:r>
      <w:r w:rsidR="00AA1F83" w:rsidRPr="00071F2A">
        <w:rPr>
          <w:rFonts w:ascii="Arial" w:hAnsi="Arial" w:cs="Arial"/>
        </w:rPr>
        <w:t>he</w:t>
      </w:r>
      <w:r w:rsidR="0064769E">
        <w:rPr>
          <w:rFonts w:ascii="Arial" w:hAnsi="Arial" w:cs="Arial"/>
        </w:rPr>
        <w:t xml:space="preserve"> KPI’s c</w:t>
      </w:r>
      <w:r w:rsidR="00FB7F77" w:rsidRPr="00071F2A">
        <w:rPr>
          <w:rFonts w:ascii="Arial" w:hAnsi="Arial" w:cs="Arial"/>
        </w:rPr>
        <w:t>ompl</w:t>
      </w:r>
      <w:r w:rsidR="0064769E">
        <w:rPr>
          <w:rFonts w:ascii="Arial" w:hAnsi="Arial" w:cs="Arial"/>
        </w:rPr>
        <w:t>y</w:t>
      </w:r>
      <w:r w:rsidR="00FB7F77" w:rsidRPr="00071F2A">
        <w:rPr>
          <w:rFonts w:ascii="Arial" w:hAnsi="Arial" w:cs="Arial"/>
        </w:rPr>
        <w:t xml:space="preserve"> with current requirements.</w:t>
      </w:r>
    </w:p>
    <w:p w14:paraId="23246702" w14:textId="77777777" w:rsidR="00535EEE" w:rsidRDefault="00535EEE" w:rsidP="00535EEE">
      <w:pPr>
        <w:spacing w:after="0" w:line="360" w:lineRule="auto"/>
        <w:rPr>
          <w:rFonts w:ascii="Arial" w:hAnsi="Arial" w:cs="Arial"/>
        </w:rPr>
      </w:pPr>
    </w:p>
    <w:p w14:paraId="73E3CEC3" w14:textId="6A2EDEC0" w:rsidR="00670AAF" w:rsidRPr="00071F2A" w:rsidRDefault="00C829F4" w:rsidP="00535EEE">
      <w:pPr>
        <w:spacing w:after="0" w:line="360" w:lineRule="auto"/>
        <w:rPr>
          <w:rFonts w:ascii="Arial" w:hAnsi="Arial" w:cs="Arial"/>
        </w:rPr>
      </w:pPr>
      <w:r>
        <w:rPr>
          <w:rFonts w:ascii="Arial" w:hAnsi="Arial" w:cs="Arial"/>
        </w:rPr>
        <w:t xml:space="preserve">7. </w:t>
      </w:r>
      <w:r w:rsidR="00292E5A" w:rsidRPr="00292E5A">
        <w:rPr>
          <w:rFonts w:ascii="Arial" w:hAnsi="Arial" w:cs="Arial"/>
        </w:rPr>
        <w:t xml:space="preserve">Procure, </w:t>
      </w:r>
      <w:proofErr w:type="gramStart"/>
      <w:r w:rsidR="00292E5A" w:rsidRPr="00292E5A">
        <w:rPr>
          <w:rFonts w:ascii="Arial" w:hAnsi="Arial" w:cs="Arial"/>
        </w:rPr>
        <w:t>assemble</w:t>
      </w:r>
      <w:proofErr w:type="gramEnd"/>
      <w:r w:rsidR="00292E5A" w:rsidRPr="00292E5A">
        <w:rPr>
          <w:rFonts w:ascii="Arial" w:hAnsi="Arial" w:cs="Arial"/>
        </w:rPr>
        <w:t xml:space="preserve"> and manage project teams for</w:t>
      </w:r>
      <w:r w:rsidR="00670AAF" w:rsidRPr="00670AAF">
        <w:rPr>
          <w:rFonts w:ascii="Arial" w:hAnsi="Arial" w:cs="Arial"/>
        </w:rPr>
        <w:t xml:space="preserve"> land purchase, planning, technical design, construction and sales aspects of the development programme.</w:t>
      </w:r>
    </w:p>
    <w:p w14:paraId="320526AB" w14:textId="77777777" w:rsidR="00535EEE" w:rsidRDefault="00535EEE" w:rsidP="00535EEE">
      <w:pPr>
        <w:spacing w:after="0" w:line="360" w:lineRule="auto"/>
        <w:rPr>
          <w:rFonts w:ascii="Arial" w:hAnsi="Arial" w:cs="Arial"/>
        </w:rPr>
      </w:pPr>
    </w:p>
    <w:p w14:paraId="057FF5CC" w14:textId="469089D9" w:rsidR="00FB7F77" w:rsidRPr="00071F2A" w:rsidRDefault="00C829F4" w:rsidP="00535EEE">
      <w:pPr>
        <w:spacing w:after="0" w:line="360" w:lineRule="auto"/>
        <w:rPr>
          <w:rFonts w:ascii="Arial" w:hAnsi="Arial" w:cs="Arial"/>
        </w:rPr>
      </w:pPr>
      <w:r>
        <w:rPr>
          <w:rFonts w:ascii="Arial" w:hAnsi="Arial" w:cs="Arial"/>
        </w:rPr>
        <w:t>8</w:t>
      </w:r>
      <w:r w:rsidR="00FB7F77" w:rsidRPr="00071F2A">
        <w:rPr>
          <w:rFonts w:ascii="Arial" w:hAnsi="Arial" w:cs="Arial"/>
        </w:rPr>
        <w:t>. Liaise with Housing Management staff regarding technical aspects of new developments, including design, housing mix and handover procedures.</w:t>
      </w:r>
    </w:p>
    <w:p w14:paraId="1B88168D" w14:textId="77777777" w:rsidR="00535EEE" w:rsidRDefault="00535EEE" w:rsidP="00535EEE">
      <w:pPr>
        <w:spacing w:after="0" w:line="360" w:lineRule="auto"/>
        <w:rPr>
          <w:rFonts w:ascii="Arial" w:hAnsi="Arial" w:cs="Arial"/>
        </w:rPr>
      </w:pPr>
    </w:p>
    <w:p w14:paraId="19053667" w14:textId="0AA949FD" w:rsidR="00FB7F77" w:rsidRPr="00071F2A" w:rsidRDefault="00C829F4" w:rsidP="00535EEE">
      <w:pPr>
        <w:spacing w:after="0" w:line="360" w:lineRule="auto"/>
        <w:rPr>
          <w:rFonts w:ascii="Arial" w:hAnsi="Arial" w:cs="Arial"/>
        </w:rPr>
      </w:pPr>
      <w:r>
        <w:rPr>
          <w:rFonts w:ascii="Arial" w:hAnsi="Arial" w:cs="Arial"/>
        </w:rPr>
        <w:t>9</w:t>
      </w:r>
      <w:r w:rsidR="00FB7F77" w:rsidRPr="00071F2A">
        <w:rPr>
          <w:rFonts w:ascii="Arial" w:hAnsi="Arial" w:cs="Arial"/>
        </w:rPr>
        <w:t xml:space="preserve">. Work in partnership with </w:t>
      </w:r>
      <w:r>
        <w:rPr>
          <w:rFonts w:ascii="Arial" w:hAnsi="Arial" w:cs="Arial"/>
        </w:rPr>
        <w:t>Homes England</w:t>
      </w:r>
      <w:r w:rsidR="004A4F03" w:rsidRPr="00071F2A">
        <w:rPr>
          <w:rFonts w:ascii="Arial" w:hAnsi="Arial" w:cs="Arial"/>
        </w:rPr>
        <w:t xml:space="preserve"> and </w:t>
      </w:r>
      <w:r w:rsidR="00FB7F77" w:rsidRPr="00071F2A">
        <w:rPr>
          <w:rFonts w:ascii="Arial" w:hAnsi="Arial" w:cs="Arial"/>
        </w:rPr>
        <w:t xml:space="preserve">local authority </w:t>
      </w:r>
      <w:r w:rsidR="004A4F03" w:rsidRPr="00071F2A">
        <w:rPr>
          <w:rFonts w:ascii="Arial" w:hAnsi="Arial" w:cs="Arial"/>
        </w:rPr>
        <w:t xml:space="preserve">departments, </w:t>
      </w:r>
      <w:r w:rsidR="00FB7F77" w:rsidRPr="00071F2A">
        <w:rPr>
          <w:rFonts w:ascii="Arial" w:hAnsi="Arial" w:cs="Arial"/>
        </w:rPr>
        <w:t xml:space="preserve">voluntary organisations, other </w:t>
      </w:r>
      <w:r w:rsidR="00B8757E">
        <w:rPr>
          <w:rFonts w:ascii="Arial" w:hAnsi="Arial" w:cs="Arial"/>
        </w:rPr>
        <w:t xml:space="preserve">Registered </w:t>
      </w:r>
      <w:proofErr w:type="gramStart"/>
      <w:r w:rsidR="00B8757E">
        <w:rPr>
          <w:rFonts w:ascii="Arial" w:hAnsi="Arial" w:cs="Arial"/>
        </w:rPr>
        <w:t>Providers</w:t>
      </w:r>
      <w:proofErr w:type="gramEnd"/>
      <w:r w:rsidR="00B8757E" w:rsidRPr="00071F2A">
        <w:rPr>
          <w:rFonts w:ascii="Arial" w:hAnsi="Arial" w:cs="Arial"/>
        </w:rPr>
        <w:t xml:space="preserve"> </w:t>
      </w:r>
      <w:r w:rsidR="00FB7F77" w:rsidRPr="00071F2A">
        <w:rPr>
          <w:rFonts w:ascii="Arial" w:hAnsi="Arial" w:cs="Arial"/>
        </w:rPr>
        <w:t>and private developers in relation to multi-funded initiatives.</w:t>
      </w:r>
    </w:p>
    <w:p w14:paraId="7C8248E0" w14:textId="77777777" w:rsidR="00535EEE" w:rsidRDefault="00535EEE" w:rsidP="00535EEE">
      <w:pPr>
        <w:spacing w:after="0" w:line="360" w:lineRule="auto"/>
        <w:rPr>
          <w:rFonts w:ascii="Arial" w:hAnsi="Arial" w:cs="Arial"/>
        </w:rPr>
      </w:pPr>
    </w:p>
    <w:p w14:paraId="7804D618" w14:textId="4ED5D612" w:rsidR="00FB7F77" w:rsidRPr="00071F2A" w:rsidRDefault="00C829F4" w:rsidP="00535EEE">
      <w:pPr>
        <w:spacing w:after="0" w:line="360" w:lineRule="auto"/>
        <w:rPr>
          <w:rFonts w:ascii="Arial" w:hAnsi="Arial" w:cs="Arial"/>
        </w:rPr>
      </w:pPr>
      <w:r>
        <w:rPr>
          <w:rFonts w:ascii="Arial" w:hAnsi="Arial" w:cs="Arial"/>
        </w:rPr>
        <w:t>10</w:t>
      </w:r>
      <w:r w:rsidR="00FB7F77" w:rsidRPr="00071F2A">
        <w:rPr>
          <w:rFonts w:ascii="Arial" w:hAnsi="Arial" w:cs="Arial"/>
        </w:rPr>
        <w:t>. Oversee the implementation and satisfactory completion of works.</w:t>
      </w:r>
    </w:p>
    <w:p w14:paraId="0EE94A60" w14:textId="77777777" w:rsidR="00535EEE" w:rsidRDefault="00535EEE" w:rsidP="00535EEE">
      <w:pPr>
        <w:spacing w:after="0" w:line="360" w:lineRule="auto"/>
        <w:rPr>
          <w:rFonts w:ascii="Arial" w:hAnsi="Arial" w:cs="Arial"/>
        </w:rPr>
      </w:pPr>
    </w:p>
    <w:p w14:paraId="6C965E43" w14:textId="2D32BF80" w:rsidR="00FB7F77" w:rsidRPr="00071F2A" w:rsidRDefault="004A4F03" w:rsidP="00535EEE">
      <w:pPr>
        <w:spacing w:after="0" w:line="360" w:lineRule="auto"/>
        <w:rPr>
          <w:rFonts w:ascii="Arial" w:hAnsi="Arial" w:cs="Arial"/>
        </w:rPr>
      </w:pPr>
      <w:r w:rsidRPr="00071F2A">
        <w:rPr>
          <w:rFonts w:ascii="Arial" w:hAnsi="Arial" w:cs="Arial"/>
        </w:rPr>
        <w:t>1</w:t>
      </w:r>
      <w:r w:rsidR="00C829F4">
        <w:rPr>
          <w:rFonts w:ascii="Arial" w:hAnsi="Arial" w:cs="Arial"/>
        </w:rPr>
        <w:t>1</w:t>
      </w:r>
      <w:r w:rsidR="00FB7F77" w:rsidRPr="00071F2A">
        <w:rPr>
          <w:rFonts w:ascii="Arial" w:hAnsi="Arial" w:cs="Arial"/>
        </w:rPr>
        <w:t>. Ensure relevant development information is provided to other departments</w:t>
      </w:r>
      <w:r w:rsidR="00B8757E">
        <w:rPr>
          <w:rFonts w:ascii="Arial" w:hAnsi="Arial" w:cs="Arial"/>
        </w:rPr>
        <w:t xml:space="preserve"> to ensure they have input to development projects and the relevant information for progression to management.</w:t>
      </w:r>
      <w:r w:rsidR="00FB7F77" w:rsidRPr="00071F2A">
        <w:rPr>
          <w:rFonts w:ascii="Arial" w:hAnsi="Arial" w:cs="Arial"/>
        </w:rPr>
        <w:t xml:space="preserve"> </w:t>
      </w:r>
    </w:p>
    <w:p w14:paraId="1F3C0F4B" w14:textId="77777777" w:rsidR="00535EEE" w:rsidRDefault="00535EEE" w:rsidP="00535EEE">
      <w:pPr>
        <w:spacing w:after="0" w:line="360" w:lineRule="auto"/>
        <w:rPr>
          <w:rFonts w:ascii="Arial" w:hAnsi="Arial" w:cs="Arial"/>
        </w:rPr>
      </w:pPr>
    </w:p>
    <w:p w14:paraId="5FAB20CE" w14:textId="26D6F32F" w:rsidR="00FB7F77" w:rsidRPr="00071F2A" w:rsidRDefault="004A4F03" w:rsidP="00535EEE">
      <w:pPr>
        <w:spacing w:after="0" w:line="360" w:lineRule="auto"/>
        <w:rPr>
          <w:rFonts w:ascii="Arial" w:hAnsi="Arial" w:cs="Arial"/>
        </w:rPr>
      </w:pPr>
      <w:r w:rsidRPr="00071F2A">
        <w:rPr>
          <w:rFonts w:ascii="Arial" w:hAnsi="Arial" w:cs="Arial"/>
        </w:rPr>
        <w:t>1</w:t>
      </w:r>
      <w:r w:rsidR="00C829F4">
        <w:rPr>
          <w:rFonts w:ascii="Arial" w:hAnsi="Arial" w:cs="Arial"/>
        </w:rPr>
        <w:t>2</w:t>
      </w:r>
      <w:r w:rsidRPr="00071F2A">
        <w:rPr>
          <w:rFonts w:ascii="Arial" w:hAnsi="Arial" w:cs="Arial"/>
        </w:rPr>
        <w:t xml:space="preserve">. </w:t>
      </w:r>
      <w:r w:rsidR="00FB7F77" w:rsidRPr="00071F2A">
        <w:rPr>
          <w:rFonts w:ascii="Arial" w:hAnsi="Arial" w:cs="Arial"/>
        </w:rPr>
        <w:t>Assist in the preparation and management of budgets for development activities.</w:t>
      </w:r>
    </w:p>
    <w:p w14:paraId="1102C75F" w14:textId="77777777" w:rsidR="00535EEE" w:rsidRDefault="00535EEE" w:rsidP="00535EEE">
      <w:pPr>
        <w:spacing w:after="0" w:line="360" w:lineRule="auto"/>
        <w:rPr>
          <w:rFonts w:ascii="Arial" w:hAnsi="Arial" w:cs="Arial"/>
        </w:rPr>
      </w:pPr>
    </w:p>
    <w:p w14:paraId="43167167" w14:textId="5E237315" w:rsidR="00FB7F77" w:rsidRPr="00071F2A" w:rsidRDefault="004A4F03" w:rsidP="00535EEE">
      <w:pPr>
        <w:spacing w:after="0" w:line="360" w:lineRule="auto"/>
        <w:rPr>
          <w:rFonts w:ascii="Arial" w:hAnsi="Arial" w:cs="Arial"/>
        </w:rPr>
      </w:pPr>
      <w:r w:rsidRPr="00071F2A">
        <w:rPr>
          <w:rFonts w:ascii="Arial" w:hAnsi="Arial" w:cs="Arial"/>
        </w:rPr>
        <w:t>1</w:t>
      </w:r>
      <w:r w:rsidR="00C829F4">
        <w:rPr>
          <w:rFonts w:ascii="Arial" w:hAnsi="Arial" w:cs="Arial"/>
        </w:rPr>
        <w:t>3</w:t>
      </w:r>
      <w:r w:rsidR="00FB7F77" w:rsidRPr="00071F2A">
        <w:rPr>
          <w:rFonts w:ascii="Arial" w:hAnsi="Arial" w:cs="Arial"/>
        </w:rPr>
        <w:t xml:space="preserve">. Arrange site visits for staff and </w:t>
      </w:r>
      <w:r w:rsidR="00B8757E">
        <w:rPr>
          <w:rFonts w:ascii="Arial" w:hAnsi="Arial" w:cs="Arial"/>
        </w:rPr>
        <w:t xml:space="preserve">Board </w:t>
      </w:r>
      <w:r w:rsidR="00FB7F77" w:rsidRPr="00071F2A">
        <w:rPr>
          <w:rFonts w:ascii="Arial" w:hAnsi="Arial" w:cs="Arial"/>
        </w:rPr>
        <w:t>as required.</w:t>
      </w:r>
    </w:p>
    <w:p w14:paraId="545DEFC8" w14:textId="77777777" w:rsidR="00535EEE" w:rsidRDefault="00535EEE" w:rsidP="00535EEE">
      <w:pPr>
        <w:spacing w:after="0" w:line="360" w:lineRule="auto"/>
        <w:rPr>
          <w:rFonts w:ascii="Arial" w:hAnsi="Arial" w:cs="Arial"/>
          <w:b/>
        </w:rPr>
      </w:pPr>
    </w:p>
    <w:p w14:paraId="4F094BD7" w14:textId="32A739B7" w:rsidR="00FB7F77" w:rsidRPr="00071F2A" w:rsidRDefault="00FB7F77" w:rsidP="00535EEE">
      <w:pPr>
        <w:spacing w:after="0" w:line="360" w:lineRule="auto"/>
        <w:rPr>
          <w:rFonts w:ascii="Arial" w:hAnsi="Arial" w:cs="Arial"/>
          <w:b/>
        </w:rPr>
      </w:pPr>
      <w:r w:rsidRPr="00071F2A">
        <w:rPr>
          <w:rFonts w:ascii="Arial" w:hAnsi="Arial" w:cs="Arial"/>
          <w:b/>
        </w:rPr>
        <w:t>Responsibilities</w:t>
      </w:r>
    </w:p>
    <w:p w14:paraId="32AF65A0" w14:textId="74D9EA44" w:rsidR="00FB7F77" w:rsidRPr="00071F2A" w:rsidRDefault="00FB7F77" w:rsidP="00535EEE">
      <w:pPr>
        <w:spacing w:after="0" w:line="360" w:lineRule="auto"/>
        <w:rPr>
          <w:rFonts w:ascii="Arial" w:hAnsi="Arial" w:cs="Arial"/>
        </w:rPr>
      </w:pPr>
      <w:r w:rsidRPr="00071F2A">
        <w:rPr>
          <w:rFonts w:ascii="Arial" w:hAnsi="Arial" w:cs="Arial"/>
        </w:rPr>
        <w:t xml:space="preserve">1. </w:t>
      </w:r>
      <w:r w:rsidR="008B5070">
        <w:rPr>
          <w:rFonts w:ascii="Arial" w:hAnsi="Arial" w:cs="Arial"/>
        </w:rPr>
        <w:t xml:space="preserve">Work </w:t>
      </w:r>
      <w:r w:rsidR="00292E5A">
        <w:rPr>
          <w:rFonts w:ascii="Arial" w:hAnsi="Arial" w:cs="Arial"/>
        </w:rPr>
        <w:t>closely</w:t>
      </w:r>
      <w:r w:rsidR="008B5070">
        <w:rPr>
          <w:rFonts w:ascii="Arial" w:hAnsi="Arial" w:cs="Arial"/>
        </w:rPr>
        <w:t xml:space="preserve"> with </w:t>
      </w:r>
      <w:r w:rsidR="00946CA9">
        <w:rPr>
          <w:rFonts w:ascii="Arial" w:hAnsi="Arial" w:cs="Arial"/>
        </w:rPr>
        <w:t>the</w:t>
      </w:r>
      <w:r w:rsidR="00946CA9" w:rsidRPr="00071F2A">
        <w:rPr>
          <w:rFonts w:ascii="Arial" w:hAnsi="Arial" w:cs="Arial"/>
        </w:rPr>
        <w:t xml:space="preserve"> Clerk of Works </w:t>
      </w:r>
      <w:r w:rsidR="008B5070">
        <w:rPr>
          <w:rFonts w:ascii="Arial" w:hAnsi="Arial" w:cs="Arial"/>
        </w:rPr>
        <w:t xml:space="preserve">and </w:t>
      </w:r>
      <w:r w:rsidR="00946CA9">
        <w:rPr>
          <w:rFonts w:ascii="Arial" w:hAnsi="Arial" w:cs="Arial"/>
        </w:rPr>
        <w:t xml:space="preserve">the </w:t>
      </w:r>
      <w:r w:rsidR="002635DE">
        <w:rPr>
          <w:rFonts w:ascii="Arial" w:hAnsi="Arial" w:cs="Arial"/>
        </w:rPr>
        <w:t>D</w:t>
      </w:r>
      <w:r w:rsidR="00946CA9">
        <w:rPr>
          <w:rFonts w:ascii="Arial" w:hAnsi="Arial" w:cs="Arial"/>
        </w:rPr>
        <w:t xml:space="preserve">evelopment </w:t>
      </w:r>
      <w:r w:rsidR="002635DE">
        <w:rPr>
          <w:rFonts w:ascii="Arial" w:hAnsi="Arial" w:cs="Arial"/>
        </w:rPr>
        <w:t>Officer providing direction and support when the Development Manager is unavailable</w:t>
      </w:r>
    </w:p>
    <w:p w14:paraId="3BFCB718" w14:textId="77777777" w:rsidR="00535EEE" w:rsidRDefault="00535EEE" w:rsidP="00535EEE">
      <w:pPr>
        <w:spacing w:after="0" w:line="360" w:lineRule="auto"/>
        <w:rPr>
          <w:rFonts w:ascii="Arial" w:hAnsi="Arial" w:cs="Arial"/>
        </w:rPr>
      </w:pPr>
    </w:p>
    <w:p w14:paraId="0DDA81E5" w14:textId="32C49E61" w:rsidR="00FB7F77" w:rsidRPr="00071F2A" w:rsidRDefault="00FB7F77" w:rsidP="00535EEE">
      <w:pPr>
        <w:spacing w:after="0" w:line="360" w:lineRule="auto"/>
        <w:rPr>
          <w:rFonts w:ascii="Arial" w:hAnsi="Arial" w:cs="Arial"/>
        </w:rPr>
      </w:pPr>
      <w:r w:rsidRPr="00071F2A">
        <w:rPr>
          <w:rFonts w:ascii="Arial" w:hAnsi="Arial" w:cs="Arial"/>
        </w:rPr>
        <w:t>2. Ensure work is planned and allocated in a cost effective and efficient manner and that staff are clear in their objectives and targets.</w:t>
      </w:r>
    </w:p>
    <w:p w14:paraId="17AAEBD2" w14:textId="77777777" w:rsidR="00535EEE" w:rsidRDefault="00535EEE" w:rsidP="00535EEE">
      <w:pPr>
        <w:spacing w:after="0" w:line="360" w:lineRule="auto"/>
        <w:rPr>
          <w:rFonts w:ascii="Arial" w:hAnsi="Arial" w:cs="Arial"/>
        </w:rPr>
      </w:pPr>
    </w:p>
    <w:p w14:paraId="12B5EEB5" w14:textId="6908F4F9" w:rsidR="00FB7F77" w:rsidRPr="00071F2A" w:rsidRDefault="008B5070" w:rsidP="00535EEE">
      <w:pPr>
        <w:spacing w:after="0" w:line="360" w:lineRule="auto"/>
        <w:rPr>
          <w:rFonts w:ascii="Arial" w:hAnsi="Arial" w:cs="Arial"/>
        </w:rPr>
      </w:pPr>
      <w:r>
        <w:rPr>
          <w:rFonts w:ascii="Arial" w:hAnsi="Arial" w:cs="Arial"/>
        </w:rPr>
        <w:t>3</w:t>
      </w:r>
      <w:r w:rsidR="00FB7F77" w:rsidRPr="00071F2A">
        <w:rPr>
          <w:rFonts w:ascii="Arial" w:hAnsi="Arial" w:cs="Arial"/>
        </w:rPr>
        <w:t xml:space="preserve">. Ensure effective and co-operative working </w:t>
      </w:r>
      <w:r w:rsidR="00225632" w:rsidRPr="00071F2A">
        <w:rPr>
          <w:rFonts w:ascii="Arial" w:hAnsi="Arial" w:cs="Arial"/>
        </w:rPr>
        <w:t>relationships within the department</w:t>
      </w:r>
      <w:r w:rsidR="00FB7F77" w:rsidRPr="00071F2A">
        <w:rPr>
          <w:rFonts w:ascii="Arial" w:hAnsi="Arial" w:cs="Arial"/>
        </w:rPr>
        <w:t xml:space="preserve"> and wi</w:t>
      </w:r>
      <w:r w:rsidR="00225632" w:rsidRPr="00071F2A">
        <w:rPr>
          <w:rFonts w:ascii="Arial" w:hAnsi="Arial" w:cs="Arial"/>
        </w:rPr>
        <w:t>th other</w:t>
      </w:r>
      <w:r w:rsidR="00FB7F77" w:rsidRPr="00071F2A">
        <w:rPr>
          <w:rFonts w:ascii="Arial" w:hAnsi="Arial" w:cs="Arial"/>
        </w:rPr>
        <w:t xml:space="preserve"> departments.</w:t>
      </w:r>
    </w:p>
    <w:p w14:paraId="24519B78" w14:textId="77777777" w:rsidR="00535EEE" w:rsidRDefault="00535EEE" w:rsidP="00535EEE">
      <w:pPr>
        <w:spacing w:after="0" w:line="360" w:lineRule="auto"/>
        <w:rPr>
          <w:rFonts w:ascii="Arial" w:hAnsi="Arial" w:cs="Arial"/>
          <w:b/>
        </w:rPr>
      </w:pPr>
    </w:p>
    <w:p w14:paraId="6893584A" w14:textId="13259854" w:rsidR="00FB7F77" w:rsidRPr="00071F2A" w:rsidRDefault="00FB7F77" w:rsidP="00535EEE">
      <w:pPr>
        <w:spacing w:after="0" w:line="360" w:lineRule="auto"/>
        <w:rPr>
          <w:rFonts w:ascii="Arial" w:hAnsi="Arial" w:cs="Arial"/>
          <w:b/>
        </w:rPr>
      </w:pPr>
      <w:r w:rsidRPr="00071F2A">
        <w:rPr>
          <w:rFonts w:ascii="Arial" w:hAnsi="Arial" w:cs="Arial"/>
          <w:b/>
        </w:rPr>
        <w:lastRenderedPageBreak/>
        <w:t>General</w:t>
      </w:r>
    </w:p>
    <w:p w14:paraId="77AEF41C" w14:textId="608B0CC6" w:rsidR="00FB7F77" w:rsidRPr="00071F2A" w:rsidRDefault="00FB7F77" w:rsidP="00535EEE">
      <w:pPr>
        <w:spacing w:after="0" w:line="360" w:lineRule="auto"/>
        <w:rPr>
          <w:rFonts w:ascii="Arial" w:hAnsi="Arial" w:cs="Arial"/>
        </w:rPr>
      </w:pPr>
      <w:r w:rsidRPr="00071F2A">
        <w:rPr>
          <w:rFonts w:ascii="Arial" w:hAnsi="Arial" w:cs="Arial"/>
        </w:rPr>
        <w:t xml:space="preserve">1. Contributing to the ongoing development of the </w:t>
      </w:r>
      <w:r w:rsidR="005A6FF3">
        <w:rPr>
          <w:rFonts w:ascii="Arial" w:hAnsi="Arial" w:cs="Arial"/>
        </w:rPr>
        <w:t>organisation</w:t>
      </w:r>
      <w:r w:rsidR="005A6FF3" w:rsidRPr="00071F2A">
        <w:rPr>
          <w:rFonts w:ascii="Arial" w:hAnsi="Arial" w:cs="Arial"/>
        </w:rPr>
        <w:t xml:space="preserve"> </w:t>
      </w:r>
      <w:r w:rsidRPr="00071F2A">
        <w:rPr>
          <w:rFonts w:ascii="Arial" w:hAnsi="Arial" w:cs="Arial"/>
        </w:rPr>
        <w:t>through act</w:t>
      </w:r>
      <w:r w:rsidR="00225632" w:rsidRPr="00071F2A">
        <w:rPr>
          <w:rFonts w:ascii="Arial" w:hAnsi="Arial" w:cs="Arial"/>
        </w:rPr>
        <w:t xml:space="preserve">ive participation in Teign Housings </w:t>
      </w:r>
      <w:r w:rsidR="0064769E">
        <w:rPr>
          <w:rFonts w:ascii="Arial" w:hAnsi="Arial" w:cs="Arial"/>
        </w:rPr>
        <w:t>t</w:t>
      </w:r>
      <w:r w:rsidR="00225632" w:rsidRPr="00071F2A">
        <w:rPr>
          <w:rFonts w:ascii="Arial" w:hAnsi="Arial" w:cs="Arial"/>
        </w:rPr>
        <w:t>eam</w:t>
      </w:r>
      <w:r w:rsidR="0064769E">
        <w:rPr>
          <w:rFonts w:ascii="Arial" w:hAnsi="Arial" w:cs="Arial"/>
        </w:rPr>
        <w:t>s</w:t>
      </w:r>
      <w:r w:rsidR="002635DE">
        <w:rPr>
          <w:rFonts w:ascii="Arial" w:hAnsi="Arial" w:cs="Arial"/>
        </w:rPr>
        <w:t xml:space="preserve"> and working groups</w:t>
      </w:r>
      <w:r w:rsidR="00225632" w:rsidRPr="00071F2A">
        <w:rPr>
          <w:rFonts w:ascii="Arial" w:hAnsi="Arial" w:cs="Arial"/>
        </w:rPr>
        <w:t>.</w:t>
      </w:r>
    </w:p>
    <w:p w14:paraId="6ED2C620" w14:textId="77777777" w:rsidR="00535EEE" w:rsidRDefault="00535EEE" w:rsidP="00535EEE">
      <w:pPr>
        <w:spacing w:after="0" w:line="360" w:lineRule="auto"/>
        <w:rPr>
          <w:rFonts w:ascii="Arial" w:hAnsi="Arial" w:cs="Arial"/>
        </w:rPr>
      </w:pPr>
    </w:p>
    <w:p w14:paraId="0DD7BF3A" w14:textId="69C612F9" w:rsidR="00FB7F77" w:rsidRPr="00071F2A" w:rsidRDefault="00FB7F77" w:rsidP="00535EEE">
      <w:pPr>
        <w:spacing w:after="0" w:line="360" w:lineRule="auto"/>
        <w:rPr>
          <w:rFonts w:ascii="Arial" w:hAnsi="Arial" w:cs="Arial"/>
        </w:rPr>
      </w:pPr>
      <w:r w:rsidRPr="00071F2A">
        <w:rPr>
          <w:rFonts w:ascii="Arial" w:hAnsi="Arial" w:cs="Arial"/>
        </w:rPr>
        <w:t>2. Contribute to the development of corporate policy and practice.</w:t>
      </w:r>
    </w:p>
    <w:p w14:paraId="6E8AAA85" w14:textId="77777777" w:rsidR="00535EEE" w:rsidRDefault="00535EEE" w:rsidP="00535EEE">
      <w:pPr>
        <w:spacing w:after="0" w:line="360" w:lineRule="auto"/>
        <w:rPr>
          <w:rFonts w:ascii="Arial" w:hAnsi="Arial" w:cs="Arial"/>
        </w:rPr>
      </w:pPr>
    </w:p>
    <w:p w14:paraId="28CFBAA9" w14:textId="2707BA81" w:rsidR="00FB7F77" w:rsidRPr="00071F2A" w:rsidRDefault="00FB7F77" w:rsidP="00535EEE">
      <w:pPr>
        <w:spacing w:after="0" w:line="360" w:lineRule="auto"/>
        <w:rPr>
          <w:rFonts w:ascii="Arial" w:hAnsi="Arial" w:cs="Arial"/>
        </w:rPr>
      </w:pPr>
      <w:r w:rsidRPr="00071F2A">
        <w:rPr>
          <w:rFonts w:ascii="Arial" w:hAnsi="Arial" w:cs="Arial"/>
        </w:rPr>
        <w:t>3. Contribute to the continued developm</w:t>
      </w:r>
      <w:r w:rsidR="00225632" w:rsidRPr="00071F2A">
        <w:rPr>
          <w:rFonts w:ascii="Arial" w:hAnsi="Arial" w:cs="Arial"/>
        </w:rPr>
        <w:t>ent of IT</w:t>
      </w:r>
      <w:r w:rsidRPr="00071F2A">
        <w:rPr>
          <w:rFonts w:ascii="Arial" w:hAnsi="Arial" w:cs="Arial"/>
        </w:rPr>
        <w:t>, particularly with respect to improving systems and the introduction and maintenance of appropriate software.</w:t>
      </w:r>
    </w:p>
    <w:p w14:paraId="59EC4EB7" w14:textId="77777777" w:rsidR="00535EEE" w:rsidRDefault="00535EEE" w:rsidP="00535EEE">
      <w:pPr>
        <w:spacing w:after="0" w:line="360" w:lineRule="auto"/>
        <w:rPr>
          <w:rFonts w:ascii="Arial" w:hAnsi="Arial" w:cs="Arial"/>
        </w:rPr>
      </w:pPr>
    </w:p>
    <w:p w14:paraId="4438ADC6" w14:textId="58BCB157" w:rsidR="00FB7F77" w:rsidRPr="00071F2A" w:rsidRDefault="00225632" w:rsidP="00535EEE">
      <w:pPr>
        <w:spacing w:after="0" w:line="360" w:lineRule="auto"/>
        <w:rPr>
          <w:rFonts w:ascii="Arial" w:hAnsi="Arial" w:cs="Arial"/>
        </w:rPr>
      </w:pPr>
      <w:r w:rsidRPr="00071F2A">
        <w:rPr>
          <w:rFonts w:ascii="Arial" w:hAnsi="Arial" w:cs="Arial"/>
        </w:rPr>
        <w:t>4. Uphold the organisations</w:t>
      </w:r>
      <w:r w:rsidR="00FB7F77" w:rsidRPr="00071F2A">
        <w:rPr>
          <w:rFonts w:ascii="Arial" w:hAnsi="Arial" w:cs="Arial"/>
        </w:rPr>
        <w:t xml:space="preserve"> Equalities and Health and Safety Policies.</w:t>
      </w:r>
    </w:p>
    <w:p w14:paraId="3637DC36" w14:textId="77777777" w:rsidR="00535EEE" w:rsidRDefault="00535EEE" w:rsidP="00535EEE">
      <w:pPr>
        <w:spacing w:after="0" w:line="360" w:lineRule="auto"/>
        <w:rPr>
          <w:rFonts w:ascii="Arial" w:hAnsi="Arial" w:cs="Arial"/>
        </w:rPr>
      </w:pPr>
    </w:p>
    <w:p w14:paraId="473F9E75" w14:textId="5994A2D6" w:rsidR="00FB7F77" w:rsidRDefault="00FB7F77" w:rsidP="00535EEE">
      <w:pPr>
        <w:spacing w:after="0" w:line="360" w:lineRule="auto"/>
        <w:rPr>
          <w:rFonts w:ascii="Arial" w:hAnsi="Arial" w:cs="Arial"/>
        </w:rPr>
      </w:pPr>
      <w:r w:rsidRPr="00071F2A">
        <w:rPr>
          <w:rFonts w:ascii="Arial" w:hAnsi="Arial" w:cs="Arial"/>
        </w:rPr>
        <w:t>5. Carry out any other task as directed by</w:t>
      </w:r>
      <w:r w:rsidR="00225632" w:rsidRPr="00071F2A">
        <w:rPr>
          <w:rFonts w:ascii="Arial" w:hAnsi="Arial" w:cs="Arial"/>
        </w:rPr>
        <w:t xml:space="preserve"> the </w:t>
      </w:r>
      <w:r w:rsidR="008B5070">
        <w:rPr>
          <w:rFonts w:ascii="Arial" w:hAnsi="Arial" w:cs="Arial"/>
        </w:rPr>
        <w:t>Development Manager</w:t>
      </w:r>
      <w:r w:rsidRPr="00071F2A">
        <w:rPr>
          <w:rFonts w:ascii="Arial" w:hAnsi="Arial" w:cs="Arial"/>
        </w:rPr>
        <w:t xml:space="preserve"> consistent with the objectives of the post.</w:t>
      </w:r>
    </w:p>
    <w:p w14:paraId="635AB286" w14:textId="297FAAE1" w:rsidR="00535EEE" w:rsidRDefault="00535EEE" w:rsidP="00535EEE">
      <w:pPr>
        <w:spacing w:after="0" w:line="360" w:lineRule="auto"/>
        <w:rPr>
          <w:rFonts w:ascii="Arial" w:hAnsi="Arial" w:cs="Arial"/>
        </w:rPr>
      </w:pPr>
    </w:p>
    <w:p w14:paraId="295C27F8" w14:textId="77777777" w:rsidR="00535EEE" w:rsidRDefault="00535EEE" w:rsidP="00535EEE">
      <w:pPr>
        <w:shd w:val="clear" w:color="auto" w:fill="FFFFFF"/>
        <w:spacing w:line="360" w:lineRule="auto"/>
        <w:rPr>
          <w:rFonts w:ascii="Arial" w:hAnsi="Arial" w:cs="Arial"/>
          <w:b/>
          <w:bCs/>
          <w:lang w:eastAsia="en-GB"/>
        </w:rPr>
      </w:pPr>
      <w:r>
        <w:rPr>
          <w:rFonts w:ascii="Arial" w:hAnsi="Arial" w:cs="Arial"/>
          <w:b/>
          <w:bCs/>
          <w:lang w:eastAsia="en-GB"/>
        </w:rPr>
        <w:t>Health and Safety Responsibilities</w:t>
      </w:r>
    </w:p>
    <w:p w14:paraId="4F761E13" w14:textId="0B9AF8E9" w:rsidR="00535EEE" w:rsidRDefault="00535EEE" w:rsidP="00535EEE">
      <w:pPr>
        <w:numPr>
          <w:ilvl w:val="0"/>
          <w:numId w:val="1"/>
        </w:numPr>
        <w:shd w:val="clear" w:color="auto" w:fill="FFFFFF"/>
        <w:spacing w:after="0" w:line="360" w:lineRule="auto"/>
        <w:rPr>
          <w:rFonts w:ascii="Arial" w:hAnsi="Arial" w:cs="Arial"/>
        </w:rPr>
      </w:pPr>
      <w:r>
        <w:rPr>
          <w:rFonts w:ascii="Arial" w:hAnsi="Arial" w:cs="Arial"/>
          <w:lang w:eastAsia="en-GB"/>
        </w:rPr>
        <w:t>Take responsibility for own Health &amp; Safety and not to put others at risk.</w:t>
      </w:r>
      <w:r>
        <w:rPr>
          <w:rFonts w:ascii="Arial" w:hAnsi="Arial" w:cs="Arial"/>
        </w:rPr>
        <w:t xml:space="preserve"> </w:t>
      </w:r>
    </w:p>
    <w:p w14:paraId="534BC062" w14:textId="77777777" w:rsidR="00535EEE" w:rsidRDefault="00535EEE" w:rsidP="00535EEE">
      <w:pPr>
        <w:shd w:val="clear" w:color="auto" w:fill="FFFFFF"/>
        <w:spacing w:after="0" w:line="360" w:lineRule="auto"/>
        <w:ind w:left="720"/>
        <w:rPr>
          <w:rFonts w:ascii="Arial" w:hAnsi="Arial" w:cs="Arial"/>
        </w:rPr>
      </w:pPr>
    </w:p>
    <w:p w14:paraId="3DB3C821" w14:textId="77777777" w:rsidR="00535EEE" w:rsidRDefault="00535EEE" w:rsidP="00535EEE">
      <w:pPr>
        <w:numPr>
          <w:ilvl w:val="0"/>
          <w:numId w:val="1"/>
        </w:numPr>
        <w:shd w:val="clear" w:color="auto" w:fill="FFFFFF"/>
        <w:spacing w:after="0" w:line="360" w:lineRule="auto"/>
        <w:rPr>
          <w:rFonts w:ascii="Arial" w:hAnsi="Arial" w:cs="Arial"/>
        </w:rPr>
      </w:pPr>
      <w:r>
        <w:rPr>
          <w:rFonts w:ascii="Arial" w:hAnsi="Arial" w:cs="Arial"/>
        </w:rPr>
        <w:t>It is the responsibility of managers to ensure their team is working safely and to have appropriate risk assessments in place.</w:t>
      </w:r>
    </w:p>
    <w:p w14:paraId="351160A6" w14:textId="77777777" w:rsidR="00535EEE" w:rsidRDefault="00535EEE" w:rsidP="00535EEE">
      <w:pPr>
        <w:shd w:val="clear" w:color="auto" w:fill="FFFFFF"/>
        <w:spacing w:line="360" w:lineRule="auto"/>
        <w:ind w:left="720"/>
        <w:rPr>
          <w:rFonts w:ascii="Arial" w:hAnsi="Arial" w:cs="Arial"/>
        </w:rPr>
      </w:pPr>
    </w:p>
    <w:p w14:paraId="76B58A42" w14:textId="77777777" w:rsidR="00535EEE" w:rsidRDefault="00535EEE" w:rsidP="00535EEE">
      <w:pPr>
        <w:numPr>
          <w:ilvl w:val="0"/>
          <w:numId w:val="1"/>
        </w:numPr>
        <w:shd w:val="clear" w:color="auto" w:fill="FFFFFF"/>
        <w:spacing w:after="0" w:line="360" w:lineRule="auto"/>
        <w:rPr>
          <w:rFonts w:ascii="Arial" w:hAnsi="Arial" w:cs="Arial"/>
        </w:rPr>
      </w:pPr>
      <w:r>
        <w:rPr>
          <w:rFonts w:ascii="Arial" w:hAnsi="Arial" w:cs="Arial"/>
        </w:rPr>
        <w:t>To follow all guidance, policies and procedures associated with health and safety and ensure any risk assessments for this role have been read and understood.</w:t>
      </w:r>
    </w:p>
    <w:p w14:paraId="2D85EA88" w14:textId="77777777" w:rsidR="00535EEE" w:rsidRDefault="00535EEE" w:rsidP="00535EEE">
      <w:pPr>
        <w:shd w:val="clear" w:color="auto" w:fill="FFFFFF"/>
        <w:spacing w:line="360" w:lineRule="auto"/>
        <w:rPr>
          <w:rFonts w:ascii="Arial" w:hAnsi="Arial" w:cs="Arial"/>
        </w:rPr>
      </w:pPr>
    </w:p>
    <w:p w14:paraId="05833442" w14:textId="77777777" w:rsidR="00535EEE" w:rsidRDefault="00535EEE" w:rsidP="00535EEE">
      <w:pPr>
        <w:numPr>
          <w:ilvl w:val="0"/>
          <w:numId w:val="1"/>
        </w:numPr>
        <w:shd w:val="clear" w:color="auto" w:fill="FFFFFF"/>
        <w:spacing w:after="0" w:line="360" w:lineRule="auto"/>
        <w:rPr>
          <w:rFonts w:ascii="Arial" w:hAnsi="Arial" w:cs="Arial"/>
        </w:rPr>
      </w:pPr>
      <w:r>
        <w:rPr>
          <w:rFonts w:ascii="Arial" w:hAnsi="Arial" w:cs="Arial"/>
        </w:rPr>
        <w:t>To comply with all health and safety legislation and regulations associated with the role. If in doubt, contact the Health and Safety Team for help and support.</w:t>
      </w:r>
    </w:p>
    <w:p w14:paraId="21CB384E" w14:textId="77777777" w:rsidR="00535EEE" w:rsidRPr="00071F2A" w:rsidRDefault="00535EEE" w:rsidP="00535EEE">
      <w:pPr>
        <w:spacing w:after="0"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B0B4B" w:rsidRPr="002B0B4B" w14:paraId="44B58DB5" w14:textId="77777777" w:rsidTr="00E51C81">
        <w:trPr>
          <w:trHeight w:hRule="exact" w:val="1134"/>
        </w:trPr>
        <w:tc>
          <w:tcPr>
            <w:tcW w:w="8522" w:type="dxa"/>
            <w:shd w:val="clear" w:color="auto" w:fill="auto"/>
            <w:vAlign w:val="center"/>
          </w:tcPr>
          <w:p w14:paraId="6EAED886" w14:textId="77777777" w:rsidR="002B0B4B" w:rsidRPr="002B0B4B" w:rsidRDefault="002B0B4B" w:rsidP="00535EEE">
            <w:pPr>
              <w:tabs>
                <w:tab w:val="left" w:pos="-1080"/>
                <w:tab w:val="left" w:pos="-720"/>
                <w:tab w:val="left" w:pos="0"/>
                <w:tab w:val="left" w:pos="1440"/>
                <w:tab w:val="left" w:pos="2520"/>
              </w:tabs>
              <w:spacing w:after="0" w:line="360" w:lineRule="auto"/>
              <w:rPr>
                <w:rFonts w:ascii="Arial" w:eastAsia="Times New Roman" w:hAnsi="Arial" w:cs="Times New Roman"/>
              </w:rPr>
            </w:pPr>
            <w:r w:rsidRPr="002B0B4B">
              <w:rPr>
                <w:rFonts w:ascii="Arial" w:eastAsia="Times New Roman" w:hAnsi="Arial" w:cs="Times New Roman"/>
              </w:rPr>
              <w:t>No job profile can cover every issue, which may arise within the post at various times and the jobholder is expected to carry out other duties requested from time to time.</w:t>
            </w:r>
          </w:p>
        </w:tc>
      </w:tr>
    </w:tbl>
    <w:p w14:paraId="3AE3D207" w14:textId="77777777" w:rsidR="002B0B4B" w:rsidRPr="002B0B4B" w:rsidRDefault="002B0B4B" w:rsidP="00535EEE">
      <w:pPr>
        <w:tabs>
          <w:tab w:val="left" w:pos="-1080"/>
          <w:tab w:val="left" w:pos="-720"/>
          <w:tab w:val="left" w:pos="0"/>
          <w:tab w:val="left" w:pos="1440"/>
          <w:tab w:val="left" w:pos="2520"/>
        </w:tabs>
        <w:spacing w:after="0" w:line="360" w:lineRule="auto"/>
        <w:rPr>
          <w:rFonts w:ascii="Arial" w:eastAsia="Times New Roman" w:hAnsi="Arial" w:cs="Times New Roman"/>
          <w:b/>
        </w:rPr>
      </w:pPr>
    </w:p>
    <w:p w14:paraId="50FD22AB" w14:textId="77777777" w:rsidR="002B0B4B" w:rsidRPr="002B0B4B" w:rsidRDefault="002B0B4B" w:rsidP="00535EEE">
      <w:pPr>
        <w:tabs>
          <w:tab w:val="left" w:pos="-1080"/>
          <w:tab w:val="left" w:pos="-720"/>
          <w:tab w:val="left" w:pos="0"/>
          <w:tab w:val="left" w:pos="1440"/>
          <w:tab w:val="left" w:pos="2520"/>
        </w:tabs>
        <w:spacing w:after="0" w:line="360" w:lineRule="auto"/>
        <w:rPr>
          <w:rFonts w:ascii="Arial" w:eastAsia="Times New Roman" w:hAnsi="Arial" w:cs="Times New Roman"/>
          <w:b/>
        </w:rPr>
      </w:pPr>
      <w:r>
        <w:rPr>
          <w:rFonts w:ascii="Arial" w:eastAsia="Times New Roman" w:hAnsi="Arial" w:cs="Times New Roman"/>
          <w:b/>
          <w:noProof/>
          <w:lang w:eastAsia="en-GB"/>
        </w:rPr>
        <mc:AlternateContent>
          <mc:Choice Requires="wps">
            <w:drawing>
              <wp:anchor distT="0" distB="0" distL="114300" distR="114300" simplePos="0" relativeHeight="251661312" behindDoc="0" locked="0" layoutInCell="1" allowOverlap="1" wp14:anchorId="2BE488E9" wp14:editId="79651674">
                <wp:simplePos x="0" y="0"/>
                <wp:positionH relativeFrom="column">
                  <wp:posOffset>-152400</wp:posOffset>
                </wp:positionH>
                <wp:positionV relativeFrom="paragraph">
                  <wp:posOffset>59690</wp:posOffset>
                </wp:positionV>
                <wp:extent cx="5505450" cy="1662430"/>
                <wp:effectExtent l="9525" t="508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1662430"/>
                        </a:xfrm>
                        <a:prstGeom prst="rect">
                          <a:avLst/>
                        </a:prstGeom>
                        <a:solidFill>
                          <a:srgbClr val="FFFFFF"/>
                        </a:solidFill>
                        <a:ln w="9525">
                          <a:solidFill>
                            <a:srgbClr val="000000"/>
                          </a:solidFill>
                          <a:miter lim="800000"/>
                          <a:headEnd/>
                          <a:tailEnd/>
                        </a:ln>
                      </wps:spPr>
                      <wps:txbx>
                        <w:txbxContent>
                          <w:p w14:paraId="361B48BE" w14:textId="77777777" w:rsidR="002B0B4B" w:rsidRDefault="002B0B4B" w:rsidP="002B0B4B">
                            <w:pPr>
                              <w:spacing w:line="360" w:lineRule="auto"/>
                              <w:rPr>
                                <w:rFonts w:ascii="Arial" w:hAnsi="Arial" w:cs="Arial"/>
                              </w:rPr>
                            </w:pPr>
                          </w:p>
                          <w:p w14:paraId="4FC26A61" w14:textId="77777777" w:rsidR="002B0B4B" w:rsidRDefault="002B0B4B" w:rsidP="002B0B4B">
                            <w:pPr>
                              <w:spacing w:line="360" w:lineRule="auto"/>
                              <w:rPr>
                                <w:rFonts w:ascii="Arial" w:hAnsi="Arial" w:cs="Arial"/>
                              </w:rPr>
                            </w:pPr>
                            <w:r>
                              <w:rPr>
                                <w:rFonts w:ascii="Arial" w:hAnsi="Arial" w:cs="Arial"/>
                              </w:rPr>
                              <w:t>Signed by Post Holder: …………………………………………………………………..</w:t>
                            </w:r>
                          </w:p>
                          <w:p w14:paraId="7077DE68" w14:textId="77777777" w:rsidR="002B0B4B" w:rsidRDefault="002B0B4B" w:rsidP="002B0B4B">
                            <w:pPr>
                              <w:spacing w:line="360" w:lineRule="auto"/>
                              <w:rPr>
                                <w:rFonts w:ascii="Arial" w:hAnsi="Arial" w:cs="Arial"/>
                              </w:rPr>
                            </w:pPr>
                          </w:p>
                          <w:p w14:paraId="419C2D73" w14:textId="77777777" w:rsidR="002B0B4B" w:rsidRDefault="002B0B4B" w:rsidP="002B0B4B">
                            <w:pPr>
                              <w:spacing w:line="360" w:lineRule="auto"/>
                              <w:rPr>
                                <w:rFonts w:ascii="Arial" w:hAnsi="Arial" w:cs="Arial"/>
                              </w:rPr>
                            </w:pPr>
                            <w:r>
                              <w:rPr>
                                <w:rFonts w:ascii="Arial" w:hAnsi="Arial" w:cs="Arial"/>
                              </w:rPr>
                              <w:t>Print Name:…………….…………………………………………………………………..</w:t>
                            </w:r>
                          </w:p>
                          <w:p w14:paraId="1F885D63" w14:textId="77777777" w:rsidR="002B0B4B" w:rsidRDefault="002B0B4B" w:rsidP="002B0B4B">
                            <w:pPr>
                              <w:spacing w:line="360" w:lineRule="auto"/>
                              <w:rPr>
                                <w:rFonts w:ascii="Arial" w:hAnsi="Arial" w:cs="Arial"/>
                              </w:rPr>
                            </w:pPr>
                          </w:p>
                          <w:p w14:paraId="4D7352D1" w14:textId="77777777" w:rsidR="002B0B4B" w:rsidRPr="007B18D9" w:rsidRDefault="002B0B4B" w:rsidP="002B0B4B">
                            <w:pPr>
                              <w:spacing w:line="360" w:lineRule="auto"/>
                              <w:rPr>
                                <w:rFonts w:ascii="Arial" w:hAnsi="Arial" w:cs="Arial"/>
                              </w:rPr>
                            </w:pPr>
                            <w:r>
                              <w:rPr>
                                <w:rFonts w:ascii="Arial" w:hAnsi="Arial" w:cs="Arial"/>
                              </w:rPr>
                              <w:t>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488E9" id="_x0000_t202" coordsize="21600,21600" o:spt="202" path="m,l,21600r21600,l21600,xe">
                <v:stroke joinstyle="miter"/>
                <v:path gradientshapeok="t" o:connecttype="rect"/>
              </v:shapetype>
              <v:shape id="Text Box 1" o:spid="_x0000_s1026" type="#_x0000_t202" style="position:absolute;margin-left:-12pt;margin-top:4.7pt;width:433.5pt;height:1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">
                <v:textbox>
                  <w:txbxContent>
                    <w:p w14:paraId="361B48BE" w14:textId="77777777" w:rsidR="002B0B4B" w:rsidRDefault="002B0B4B" w:rsidP="002B0B4B">
                      <w:pPr>
                        <w:spacing w:line="360" w:lineRule="auto"/>
                        <w:rPr>
                          <w:rFonts w:ascii="Arial" w:hAnsi="Arial" w:cs="Arial"/>
                        </w:rPr>
                      </w:pPr>
                    </w:p>
                    <w:p w14:paraId="4FC26A61" w14:textId="77777777" w:rsidR="002B0B4B" w:rsidRDefault="002B0B4B" w:rsidP="002B0B4B">
                      <w:pPr>
                        <w:spacing w:line="360" w:lineRule="auto"/>
                        <w:rPr>
                          <w:rFonts w:ascii="Arial" w:hAnsi="Arial" w:cs="Arial"/>
                        </w:rPr>
                      </w:pPr>
                      <w:r>
                        <w:rPr>
                          <w:rFonts w:ascii="Arial" w:hAnsi="Arial" w:cs="Arial"/>
                        </w:rPr>
                        <w:t>Signed by Post Holder: …………………………………………………………………..</w:t>
                      </w:r>
                    </w:p>
                    <w:p w14:paraId="7077DE68" w14:textId="77777777" w:rsidR="002B0B4B" w:rsidRDefault="002B0B4B" w:rsidP="002B0B4B">
                      <w:pPr>
                        <w:spacing w:line="360" w:lineRule="auto"/>
                        <w:rPr>
                          <w:rFonts w:ascii="Arial" w:hAnsi="Arial" w:cs="Arial"/>
                        </w:rPr>
                      </w:pPr>
                    </w:p>
                    <w:p w14:paraId="419C2D73" w14:textId="77777777" w:rsidR="002B0B4B" w:rsidRDefault="002B0B4B" w:rsidP="002B0B4B">
                      <w:pPr>
                        <w:spacing w:line="360" w:lineRule="auto"/>
                        <w:rPr>
                          <w:rFonts w:ascii="Arial" w:hAnsi="Arial" w:cs="Arial"/>
                        </w:rPr>
                      </w:pPr>
                      <w:r>
                        <w:rPr>
                          <w:rFonts w:ascii="Arial" w:hAnsi="Arial" w:cs="Arial"/>
                        </w:rPr>
                        <w:t>Print Name:…………….…………………………………………………………………..</w:t>
                      </w:r>
                    </w:p>
                    <w:p w14:paraId="1F885D63" w14:textId="77777777" w:rsidR="002B0B4B" w:rsidRDefault="002B0B4B" w:rsidP="002B0B4B">
                      <w:pPr>
                        <w:spacing w:line="360" w:lineRule="auto"/>
                        <w:rPr>
                          <w:rFonts w:ascii="Arial" w:hAnsi="Arial" w:cs="Arial"/>
                        </w:rPr>
                      </w:pPr>
                    </w:p>
                    <w:p w14:paraId="4D7352D1" w14:textId="77777777" w:rsidR="002B0B4B" w:rsidRPr="007B18D9" w:rsidRDefault="002B0B4B" w:rsidP="002B0B4B">
                      <w:pPr>
                        <w:spacing w:line="360" w:lineRule="auto"/>
                        <w:rPr>
                          <w:rFonts w:ascii="Arial" w:hAnsi="Arial" w:cs="Arial"/>
                        </w:rPr>
                      </w:pPr>
                      <w:r>
                        <w:rPr>
                          <w:rFonts w:ascii="Arial" w:hAnsi="Arial" w:cs="Arial"/>
                        </w:rPr>
                        <w:t>Date: …………………………………………………………………………………………</w:t>
                      </w:r>
                    </w:p>
                  </w:txbxContent>
                </v:textbox>
              </v:shape>
            </w:pict>
          </mc:Fallback>
        </mc:AlternateContent>
      </w:r>
    </w:p>
    <w:p w14:paraId="1A27E8F1" w14:textId="77777777" w:rsidR="00FB7F77" w:rsidRPr="00071F2A" w:rsidRDefault="00FB7F77" w:rsidP="00535EEE">
      <w:pPr>
        <w:spacing w:after="0" w:line="360" w:lineRule="auto"/>
        <w:rPr>
          <w:rFonts w:ascii="Arial" w:hAnsi="Arial" w:cs="Arial"/>
        </w:rPr>
      </w:pPr>
    </w:p>
    <w:p w14:paraId="082031D5" w14:textId="77777777" w:rsidR="00FB7F77" w:rsidRPr="00071F2A" w:rsidRDefault="00FB7F77" w:rsidP="00535EEE">
      <w:pPr>
        <w:spacing w:after="0" w:line="360" w:lineRule="auto"/>
        <w:rPr>
          <w:rFonts w:ascii="Arial" w:hAnsi="Arial" w:cs="Arial"/>
        </w:rPr>
      </w:pPr>
    </w:p>
    <w:p w14:paraId="56246868" w14:textId="77777777" w:rsidR="00FB7F77" w:rsidRPr="00071F2A" w:rsidRDefault="00FB7F77" w:rsidP="00535EEE">
      <w:pPr>
        <w:spacing w:after="0" w:line="360" w:lineRule="auto"/>
        <w:rPr>
          <w:rFonts w:ascii="Arial" w:hAnsi="Arial" w:cs="Arial"/>
        </w:rPr>
      </w:pPr>
    </w:p>
    <w:p w14:paraId="4DC6482E" w14:textId="77777777" w:rsidR="00FB7F77" w:rsidRPr="00071F2A" w:rsidRDefault="00FB7F77" w:rsidP="00FB7F77">
      <w:pPr>
        <w:rPr>
          <w:rFonts w:ascii="Arial" w:hAnsi="Arial" w:cs="Arial"/>
        </w:rPr>
      </w:pPr>
    </w:p>
    <w:p w14:paraId="4ACBE3DA" w14:textId="77777777" w:rsidR="00FB7F77" w:rsidRPr="00071F2A" w:rsidRDefault="00FB7F77" w:rsidP="00FB7F77">
      <w:pPr>
        <w:rPr>
          <w:rFonts w:ascii="Arial" w:hAnsi="Arial" w:cs="Arial"/>
        </w:rPr>
      </w:pPr>
    </w:p>
    <w:p w14:paraId="5B6EC684" w14:textId="77777777" w:rsidR="00FB7F77" w:rsidRPr="00071F2A" w:rsidRDefault="00FB7F77" w:rsidP="00FB7F77">
      <w:pPr>
        <w:rPr>
          <w:rFonts w:ascii="Arial" w:hAnsi="Arial" w:cs="Arial"/>
        </w:rPr>
      </w:pPr>
    </w:p>
    <w:sectPr w:rsidR="00FB7F77" w:rsidRPr="00071F2A" w:rsidSect="00071F2A">
      <w:pgSz w:w="11906" w:h="16838" w:code="9"/>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C92EFA"/>
    <w:multiLevelType w:val="hybridMultilevel"/>
    <w:tmpl w:val="7D886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77"/>
    <w:rsid w:val="000177C1"/>
    <w:rsid w:val="00071F2A"/>
    <w:rsid w:val="001006F5"/>
    <w:rsid w:val="001A0820"/>
    <w:rsid w:val="001D05EC"/>
    <w:rsid w:val="001F017D"/>
    <w:rsid w:val="00225632"/>
    <w:rsid w:val="002578F5"/>
    <w:rsid w:val="002635DE"/>
    <w:rsid w:val="00283BF1"/>
    <w:rsid w:val="00292E5A"/>
    <w:rsid w:val="002B0B4B"/>
    <w:rsid w:val="002C36B8"/>
    <w:rsid w:val="003C68EF"/>
    <w:rsid w:val="003D1AA0"/>
    <w:rsid w:val="004325A7"/>
    <w:rsid w:val="004A4F03"/>
    <w:rsid w:val="004B2FA3"/>
    <w:rsid w:val="004C6309"/>
    <w:rsid w:val="00535EEE"/>
    <w:rsid w:val="005A6FF3"/>
    <w:rsid w:val="005B7A4C"/>
    <w:rsid w:val="005E12D5"/>
    <w:rsid w:val="006112DF"/>
    <w:rsid w:val="0064769E"/>
    <w:rsid w:val="00670AAF"/>
    <w:rsid w:val="00724ADB"/>
    <w:rsid w:val="007518D1"/>
    <w:rsid w:val="0083699C"/>
    <w:rsid w:val="0088187F"/>
    <w:rsid w:val="008B5070"/>
    <w:rsid w:val="00930796"/>
    <w:rsid w:val="00946CA9"/>
    <w:rsid w:val="009C03A9"/>
    <w:rsid w:val="00AA1F83"/>
    <w:rsid w:val="00AA74BE"/>
    <w:rsid w:val="00B05815"/>
    <w:rsid w:val="00B467AD"/>
    <w:rsid w:val="00B54DC6"/>
    <w:rsid w:val="00B60D41"/>
    <w:rsid w:val="00B8757E"/>
    <w:rsid w:val="00C17DC8"/>
    <w:rsid w:val="00C4266A"/>
    <w:rsid w:val="00C74023"/>
    <w:rsid w:val="00C829F4"/>
    <w:rsid w:val="00CB270B"/>
    <w:rsid w:val="00D51D82"/>
    <w:rsid w:val="00D57C3B"/>
    <w:rsid w:val="00D66072"/>
    <w:rsid w:val="00F24556"/>
    <w:rsid w:val="00F802A7"/>
    <w:rsid w:val="00F867ED"/>
    <w:rsid w:val="00F91E6B"/>
    <w:rsid w:val="00FB7F77"/>
    <w:rsid w:val="00FE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A48CD"/>
  <w15:docId w15:val="{F997E9D4-9C97-4268-9D4C-A976656F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7F7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A6FF3"/>
    <w:rPr>
      <w:sz w:val="16"/>
      <w:szCs w:val="16"/>
    </w:rPr>
  </w:style>
  <w:style w:type="paragraph" w:styleId="CommentText">
    <w:name w:val="annotation text"/>
    <w:basedOn w:val="Normal"/>
    <w:link w:val="CommentTextChar"/>
    <w:uiPriority w:val="99"/>
    <w:semiHidden/>
    <w:unhideWhenUsed/>
    <w:rsid w:val="005A6FF3"/>
    <w:pPr>
      <w:spacing w:line="240" w:lineRule="auto"/>
    </w:pPr>
    <w:rPr>
      <w:sz w:val="20"/>
      <w:szCs w:val="20"/>
    </w:rPr>
  </w:style>
  <w:style w:type="character" w:customStyle="1" w:styleId="CommentTextChar">
    <w:name w:val="Comment Text Char"/>
    <w:basedOn w:val="DefaultParagraphFont"/>
    <w:link w:val="CommentText"/>
    <w:uiPriority w:val="99"/>
    <w:semiHidden/>
    <w:rsid w:val="005A6FF3"/>
    <w:rPr>
      <w:sz w:val="20"/>
      <w:szCs w:val="20"/>
    </w:rPr>
  </w:style>
  <w:style w:type="paragraph" w:styleId="CommentSubject">
    <w:name w:val="annotation subject"/>
    <w:basedOn w:val="CommentText"/>
    <w:next w:val="CommentText"/>
    <w:link w:val="CommentSubjectChar"/>
    <w:uiPriority w:val="99"/>
    <w:semiHidden/>
    <w:unhideWhenUsed/>
    <w:rsid w:val="005A6FF3"/>
    <w:rPr>
      <w:b/>
      <w:bCs/>
    </w:rPr>
  </w:style>
  <w:style w:type="character" w:customStyle="1" w:styleId="CommentSubjectChar">
    <w:name w:val="Comment Subject Char"/>
    <w:basedOn w:val="CommentTextChar"/>
    <w:link w:val="CommentSubject"/>
    <w:uiPriority w:val="99"/>
    <w:semiHidden/>
    <w:rsid w:val="005A6FF3"/>
    <w:rPr>
      <w:b/>
      <w:bCs/>
      <w:sz w:val="20"/>
      <w:szCs w:val="20"/>
    </w:rPr>
  </w:style>
  <w:style w:type="paragraph" w:styleId="BalloonText">
    <w:name w:val="Balloon Text"/>
    <w:basedOn w:val="Normal"/>
    <w:link w:val="BalloonTextChar"/>
    <w:uiPriority w:val="99"/>
    <w:semiHidden/>
    <w:unhideWhenUsed/>
    <w:rsid w:val="005A6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FF3"/>
    <w:rPr>
      <w:rFonts w:ascii="Tahoma" w:hAnsi="Tahoma" w:cs="Tahoma"/>
      <w:sz w:val="16"/>
      <w:szCs w:val="16"/>
    </w:rPr>
  </w:style>
  <w:style w:type="paragraph" w:styleId="Revision">
    <w:name w:val="Revision"/>
    <w:hidden/>
    <w:uiPriority w:val="99"/>
    <w:semiHidden/>
    <w:rsid w:val="006112DF"/>
    <w:pPr>
      <w:spacing w:after="0" w:line="240" w:lineRule="auto"/>
    </w:pPr>
  </w:style>
  <w:style w:type="paragraph" w:styleId="BodyText">
    <w:name w:val="Body Text"/>
    <w:basedOn w:val="Normal"/>
    <w:link w:val="BodyTextChar"/>
    <w:rsid w:val="002B0B4B"/>
    <w:pPr>
      <w:tabs>
        <w:tab w:val="left" w:pos="-1080"/>
        <w:tab w:val="left" w:pos="-720"/>
        <w:tab w:val="left" w:pos="0"/>
        <w:tab w:val="left" w:pos="1440"/>
        <w:tab w:val="left" w:pos="252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B0B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83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50d75-a07d-4d94-9af8-9d6b914642a4">
      <Terms xmlns="http://schemas.microsoft.com/office/infopath/2007/PartnerControls"/>
    </lcf76f155ced4ddcb4097134ff3c332f>
    <TaxCatchAll xmlns="12c8f91a-4ffe-4820-a60f-84bf86e2d3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52F998B15FE047A81FE0B47647B474" ma:contentTypeVersion="16" ma:contentTypeDescription="Create a new document." ma:contentTypeScope="" ma:versionID="4115ef7f0c77c163207b19eefd91ccf3">
  <xsd:schema xmlns:xsd="http://www.w3.org/2001/XMLSchema" xmlns:xs="http://www.w3.org/2001/XMLSchema" xmlns:p="http://schemas.microsoft.com/office/2006/metadata/properties" xmlns:ns2="aa850d75-a07d-4d94-9af8-9d6b914642a4" xmlns:ns3="6c0f6ed2-a611-4e2d-b726-bf0168df0017" xmlns:ns4="12c8f91a-4ffe-4820-a60f-84bf86e2d36e" targetNamespace="http://schemas.microsoft.com/office/2006/metadata/properties" ma:root="true" ma:fieldsID="dfcbb822f8f0e7096fd481655af88bb9" ns2:_="" ns3:_="" ns4:_="">
    <xsd:import namespace="aa850d75-a07d-4d94-9af8-9d6b914642a4"/>
    <xsd:import namespace="6c0f6ed2-a611-4e2d-b726-bf0168df0017"/>
    <xsd:import namespace="12c8f91a-4ffe-4820-a60f-84bf86e2d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50d75-a07d-4d94-9af8-9d6b91464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087072-9994-4a7a-b002-e1b55d9b9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0f6ed2-a611-4e2d-b726-bf0168df00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c8f91a-4ffe-4820-a60f-84bf86e2d36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2884f2-57ae-4370-8175-706680d6cd45}" ma:internalName="TaxCatchAll" ma:showField="CatchAllData" ma:web="12c8f91a-4ffe-4820-a60f-84bf86e2d3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ABC7B-11AD-4F42-A96C-C87EF4E2C9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25CA66-4AFE-4621-932E-BB6843B263B5}">
  <ds:schemaRefs>
    <ds:schemaRef ds:uri="http://schemas.microsoft.com/sharepoint/v3/contenttype/forms"/>
  </ds:schemaRefs>
</ds:datastoreItem>
</file>

<file path=customXml/itemProps3.xml><?xml version="1.0" encoding="utf-8"?>
<ds:datastoreItem xmlns:ds="http://schemas.openxmlformats.org/officeDocument/2006/customXml" ds:itemID="{8BC18C4E-D394-4193-B6F0-EF83888317F9}"/>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Teign Housing</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Sharland</dc:creator>
  <cp:lastModifiedBy>Sarah Prescott</cp:lastModifiedBy>
  <cp:revision>3</cp:revision>
  <dcterms:created xsi:type="dcterms:W3CDTF">2021-05-12T08:42:00Z</dcterms:created>
  <dcterms:modified xsi:type="dcterms:W3CDTF">2021-09-17T13:37:00Z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0x0101003152F998B15FE047A81FE0B47647B474</vt:lpwstr>
  </property>
  <property fmtid="{D5CDD505-2E9C-101B-9397-08002B2CF9AE}" pid="4" name="Order">
    <vt:r8>3363800</vt:r8>
  </property>
</Properties>
</file>