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364A" w14:textId="77777777" w:rsidR="0024407C" w:rsidRDefault="0024407C" w:rsidP="0024407C">
      <w:pPr>
        <w:jc w:val="right"/>
        <w:rPr>
          <w:rFonts w:ascii="Arial" w:hAnsi="Arial" w:cs="Arial"/>
          <w:b/>
          <w:szCs w:val="28"/>
          <w:lang w:val="en-GB"/>
        </w:rPr>
      </w:pPr>
      <w:r>
        <w:rPr>
          <w:rFonts w:ascii="Arial" w:hAnsi="Arial" w:cs="Arial"/>
          <w:b/>
          <w:noProof/>
          <w:szCs w:val="28"/>
          <w:lang w:val="en-GB" w:eastAsia="en-GB"/>
        </w:rPr>
        <w:drawing>
          <wp:inline distT="0" distB="0" distL="0" distR="0" wp14:anchorId="153C5D0B" wp14:editId="47CA241F">
            <wp:extent cx="1343025" cy="714375"/>
            <wp:effectExtent l="0" t="0" r="9525" b="9525"/>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p w14:paraId="43E9A487" w14:textId="77777777" w:rsidR="0024407C" w:rsidRDefault="0024407C" w:rsidP="0024407C">
      <w:pPr>
        <w:jc w:val="center"/>
        <w:rPr>
          <w:rFonts w:ascii="Arial" w:hAnsi="Arial" w:cs="Arial"/>
          <w:b/>
          <w:szCs w:val="28"/>
          <w:lang w:val="en-GB"/>
        </w:rPr>
      </w:pPr>
    </w:p>
    <w:p w14:paraId="75599B3E" w14:textId="7B90409E" w:rsidR="0024407C" w:rsidRDefault="0024407C" w:rsidP="0024407C">
      <w:pPr>
        <w:tabs>
          <w:tab w:val="left" w:pos="2835"/>
        </w:tabs>
        <w:rPr>
          <w:rFonts w:ascii="Arial" w:hAnsi="Arial" w:cs="Arial"/>
          <w:sz w:val="22"/>
          <w:szCs w:val="22"/>
          <w:lang w:val="en-GB"/>
        </w:rPr>
      </w:pPr>
      <w:smartTag w:uri="urn:schemas-microsoft-com:office:smarttags" w:element="stockticker">
        <w:r w:rsidRPr="00D63461">
          <w:rPr>
            <w:rFonts w:ascii="Arial" w:hAnsi="Arial" w:cs="Arial"/>
            <w:b/>
            <w:sz w:val="22"/>
            <w:szCs w:val="22"/>
            <w:lang w:val="en-GB"/>
          </w:rPr>
          <w:t>JOB</w:t>
        </w:r>
      </w:smartTag>
      <w:r w:rsidRPr="00D63461">
        <w:rPr>
          <w:rFonts w:ascii="Arial" w:hAnsi="Arial" w:cs="Arial"/>
          <w:b/>
          <w:sz w:val="22"/>
          <w:szCs w:val="22"/>
          <w:lang w:val="en-GB"/>
        </w:rPr>
        <w:t xml:space="preserve"> PROFILE:</w:t>
      </w:r>
      <w:r>
        <w:rPr>
          <w:rFonts w:ascii="Arial" w:hAnsi="Arial" w:cs="Arial"/>
          <w:b/>
          <w:szCs w:val="28"/>
          <w:lang w:val="en-GB"/>
        </w:rPr>
        <w:t xml:space="preserve"> </w:t>
      </w:r>
      <w:r>
        <w:rPr>
          <w:rFonts w:ascii="Arial" w:hAnsi="Arial" w:cs="Arial"/>
          <w:b/>
          <w:szCs w:val="28"/>
          <w:lang w:val="en-GB"/>
        </w:rPr>
        <w:tab/>
      </w:r>
      <w:r w:rsidR="00702828">
        <w:rPr>
          <w:rFonts w:ascii="Arial" w:hAnsi="Arial" w:cs="Arial"/>
          <w:sz w:val="22"/>
          <w:szCs w:val="22"/>
          <w:lang w:val="en-GB"/>
        </w:rPr>
        <w:t xml:space="preserve">Applications </w:t>
      </w:r>
      <w:r w:rsidR="00B0631D">
        <w:rPr>
          <w:rFonts w:ascii="Arial" w:hAnsi="Arial" w:cs="Arial"/>
          <w:sz w:val="22"/>
          <w:szCs w:val="22"/>
          <w:lang w:val="en-GB"/>
        </w:rPr>
        <w:t>Team</w:t>
      </w:r>
      <w:r w:rsidR="0027471A">
        <w:rPr>
          <w:rFonts w:ascii="Arial" w:hAnsi="Arial" w:cs="Arial"/>
          <w:sz w:val="22"/>
          <w:szCs w:val="22"/>
          <w:lang w:val="en-GB"/>
        </w:rPr>
        <w:t xml:space="preserve"> </w:t>
      </w:r>
      <w:r w:rsidR="003B57ED">
        <w:rPr>
          <w:rFonts w:ascii="Arial" w:hAnsi="Arial" w:cs="Arial"/>
          <w:sz w:val="22"/>
          <w:szCs w:val="22"/>
          <w:lang w:val="en-GB"/>
        </w:rPr>
        <w:t>Lead</w:t>
      </w:r>
      <w:r w:rsidR="00B0631D">
        <w:rPr>
          <w:rFonts w:ascii="Arial" w:hAnsi="Arial" w:cs="Arial"/>
          <w:sz w:val="22"/>
          <w:szCs w:val="22"/>
          <w:lang w:val="en-GB"/>
        </w:rPr>
        <w:t>er</w:t>
      </w:r>
    </w:p>
    <w:p w14:paraId="0E016942" w14:textId="3D765C4B" w:rsidR="00A638F2" w:rsidRDefault="00A638F2" w:rsidP="0024407C">
      <w:pPr>
        <w:tabs>
          <w:tab w:val="left" w:pos="2835"/>
        </w:tabs>
        <w:rPr>
          <w:rFonts w:ascii="Arial" w:hAnsi="Arial" w:cs="Arial"/>
          <w:b/>
          <w:szCs w:val="28"/>
          <w:lang w:val="en-GB"/>
        </w:rPr>
      </w:pPr>
      <w:r>
        <w:rPr>
          <w:rFonts w:ascii="Arial" w:hAnsi="Arial" w:cs="Arial"/>
          <w:sz w:val="22"/>
          <w:szCs w:val="22"/>
          <w:lang w:val="en-GB"/>
        </w:rPr>
        <w:t xml:space="preserve">                                         </w:t>
      </w:r>
    </w:p>
    <w:p w14:paraId="2F77B838" w14:textId="365B8897" w:rsidR="0024407C" w:rsidRDefault="0024407C" w:rsidP="0024407C">
      <w:pPr>
        <w:tabs>
          <w:tab w:val="left" w:pos="2835"/>
        </w:tabs>
        <w:rPr>
          <w:rFonts w:ascii="Arial" w:hAnsi="Arial" w:cs="Arial"/>
          <w:b/>
          <w:szCs w:val="28"/>
          <w:lang w:val="en-GB"/>
        </w:rPr>
      </w:pPr>
      <w:r w:rsidRPr="00D63461">
        <w:rPr>
          <w:rFonts w:ascii="Arial" w:hAnsi="Arial" w:cs="Arial"/>
          <w:b/>
          <w:sz w:val="22"/>
          <w:szCs w:val="22"/>
          <w:lang w:val="en-GB"/>
        </w:rPr>
        <w:t>RESPONSIBLE TO:</w:t>
      </w:r>
      <w:r>
        <w:rPr>
          <w:rFonts w:ascii="Arial" w:hAnsi="Arial" w:cs="Arial"/>
          <w:b/>
          <w:szCs w:val="28"/>
          <w:lang w:val="en-GB"/>
        </w:rPr>
        <w:tab/>
      </w:r>
      <w:r>
        <w:rPr>
          <w:rFonts w:ascii="Arial" w:hAnsi="Arial" w:cs="Arial"/>
          <w:b/>
          <w:szCs w:val="28"/>
          <w:lang w:val="en-GB"/>
        </w:rPr>
        <w:tab/>
      </w:r>
      <w:r w:rsidR="00352A2B">
        <w:rPr>
          <w:rFonts w:ascii="Arial" w:hAnsi="Arial" w:cs="Arial"/>
          <w:bCs/>
          <w:sz w:val="22"/>
          <w:szCs w:val="22"/>
          <w:lang w:val="en-GB"/>
        </w:rPr>
        <w:t>Head of IT &amp; Digital</w:t>
      </w:r>
    </w:p>
    <w:p w14:paraId="1EE3131D" w14:textId="77777777" w:rsidR="0024407C" w:rsidRDefault="0024407C" w:rsidP="0024407C">
      <w:pPr>
        <w:rPr>
          <w:rFonts w:ascii="Arial" w:hAnsi="Arial" w:cs="Arial"/>
          <w:b/>
          <w:szCs w:val="28"/>
          <w:lang w:val="en-GB"/>
        </w:rPr>
      </w:pPr>
    </w:p>
    <w:p w14:paraId="0861000D" w14:textId="7951FC95" w:rsidR="0024407C" w:rsidRDefault="0024407C" w:rsidP="0024407C">
      <w:pPr>
        <w:tabs>
          <w:tab w:val="left" w:pos="2835"/>
        </w:tabs>
        <w:rPr>
          <w:rFonts w:ascii="Arial" w:hAnsi="Arial" w:cs="Arial"/>
          <w:b/>
          <w:szCs w:val="28"/>
          <w:lang w:val="en-GB"/>
        </w:rPr>
      </w:pPr>
      <w:r w:rsidRPr="00D63461">
        <w:rPr>
          <w:rFonts w:ascii="Arial" w:hAnsi="Arial" w:cs="Arial"/>
          <w:b/>
          <w:sz w:val="22"/>
          <w:szCs w:val="22"/>
          <w:lang w:val="en-GB"/>
        </w:rPr>
        <w:t>RESPONSIBLE FOR:</w:t>
      </w:r>
      <w:r>
        <w:rPr>
          <w:rFonts w:ascii="Arial" w:hAnsi="Arial" w:cs="Arial"/>
          <w:b/>
          <w:szCs w:val="28"/>
          <w:lang w:val="en-GB"/>
        </w:rPr>
        <w:tab/>
      </w:r>
      <w:r>
        <w:rPr>
          <w:rFonts w:ascii="Arial" w:hAnsi="Arial" w:cs="Arial"/>
          <w:b/>
          <w:szCs w:val="28"/>
          <w:lang w:val="en-GB"/>
        </w:rPr>
        <w:tab/>
      </w:r>
      <w:r w:rsidRPr="00353A6B">
        <w:rPr>
          <w:rFonts w:ascii="Arial" w:hAnsi="Arial" w:cs="Arial"/>
          <w:bCs/>
          <w:sz w:val="22"/>
          <w:szCs w:val="22"/>
          <w:lang w:val="en-GB"/>
        </w:rPr>
        <w:t xml:space="preserve">IT </w:t>
      </w:r>
      <w:r>
        <w:rPr>
          <w:rFonts w:ascii="Arial" w:hAnsi="Arial" w:cs="Arial"/>
          <w:bCs/>
          <w:sz w:val="22"/>
          <w:szCs w:val="22"/>
          <w:lang w:val="en-GB"/>
        </w:rPr>
        <w:t>Staff</w:t>
      </w:r>
    </w:p>
    <w:p w14:paraId="0C4BB543" w14:textId="77777777" w:rsidR="0024407C" w:rsidRDefault="0024407C" w:rsidP="0024407C">
      <w:pPr>
        <w:rPr>
          <w:rFonts w:ascii="Arial" w:hAnsi="Arial" w:cs="Arial"/>
          <w:b/>
          <w:szCs w:val="28"/>
          <w:lang w:val="en-GB"/>
        </w:rPr>
      </w:pPr>
    </w:p>
    <w:p w14:paraId="4F758A34" w14:textId="0D55F30C" w:rsidR="0024407C" w:rsidRPr="00FD64AF" w:rsidRDefault="0024407C" w:rsidP="0024407C">
      <w:pPr>
        <w:tabs>
          <w:tab w:val="left" w:pos="0"/>
        </w:tabs>
        <w:spacing w:line="360" w:lineRule="auto"/>
        <w:ind w:left="2835" w:hanging="3600"/>
        <w:rPr>
          <w:rFonts w:ascii="Arial" w:hAnsi="Arial"/>
          <w:sz w:val="22"/>
          <w:szCs w:val="22"/>
          <w:lang w:val="en-GB"/>
        </w:rPr>
      </w:pPr>
      <w:r>
        <w:rPr>
          <w:rFonts w:ascii="Arial" w:hAnsi="Arial" w:cs="Arial"/>
          <w:b/>
          <w:szCs w:val="28"/>
          <w:lang w:val="en-GB"/>
        </w:rPr>
        <w:tab/>
      </w:r>
      <w:r w:rsidRPr="00D63461">
        <w:rPr>
          <w:rFonts w:ascii="Arial" w:hAnsi="Arial" w:cs="Arial"/>
          <w:b/>
          <w:sz w:val="22"/>
          <w:szCs w:val="22"/>
          <w:lang w:val="en-GB"/>
        </w:rPr>
        <w:t>PURPOSE:</w:t>
      </w:r>
      <w:r>
        <w:rPr>
          <w:rFonts w:ascii="Arial" w:hAnsi="Arial" w:cs="Arial"/>
          <w:b/>
          <w:szCs w:val="28"/>
          <w:lang w:val="en-GB"/>
        </w:rPr>
        <w:tab/>
      </w:r>
      <w:r>
        <w:rPr>
          <w:rFonts w:ascii="Arial" w:hAnsi="Arial"/>
          <w:sz w:val="22"/>
          <w:szCs w:val="22"/>
          <w:lang w:val="en-GB"/>
        </w:rPr>
        <w:t xml:space="preserve">To </w:t>
      </w:r>
      <w:r w:rsidR="00CD2861">
        <w:rPr>
          <w:rFonts w:ascii="Arial" w:hAnsi="Arial"/>
          <w:sz w:val="22"/>
          <w:szCs w:val="22"/>
          <w:lang w:val="en-GB"/>
        </w:rPr>
        <w:t>support the Head of Service</w:t>
      </w:r>
      <w:r w:rsidR="00702828">
        <w:rPr>
          <w:rFonts w:ascii="Arial" w:hAnsi="Arial"/>
          <w:sz w:val="22"/>
          <w:szCs w:val="22"/>
          <w:lang w:val="en-GB"/>
        </w:rPr>
        <w:t xml:space="preserve"> to</w:t>
      </w:r>
      <w:r w:rsidR="00CD2861">
        <w:rPr>
          <w:rFonts w:ascii="Arial" w:hAnsi="Arial"/>
          <w:sz w:val="22"/>
          <w:szCs w:val="22"/>
          <w:lang w:val="en-GB"/>
        </w:rPr>
        <w:t xml:space="preserve"> </w:t>
      </w:r>
      <w:r>
        <w:rPr>
          <w:rFonts w:ascii="Arial" w:hAnsi="Arial"/>
          <w:sz w:val="22"/>
          <w:szCs w:val="22"/>
          <w:lang w:val="en-GB"/>
        </w:rPr>
        <w:t>provide</w:t>
      </w:r>
      <w:r w:rsidR="00702828">
        <w:rPr>
          <w:rFonts w:ascii="Arial" w:hAnsi="Arial"/>
          <w:sz w:val="22"/>
          <w:szCs w:val="22"/>
          <w:lang w:val="en-GB"/>
        </w:rPr>
        <w:t xml:space="preserve"> software</w:t>
      </w:r>
      <w:r>
        <w:rPr>
          <w:rFonts w:ascii="Arial" w:hAnsi="Arial"/>
          <w:sz w:val="22"/>
          <w:szCs w:val="22"/>
          <w:lang w:val="en-GB"/>
        </w:rPr>
        <w:t xml:space="preserve"> </w:t>
      </w:r>
      <w:r w:rsidR="00702828">
        <w:rPr>
          <w:rFonts w:ascii="Arial" w:hAnsi="Arial"/>
          <w:sz w:val="22"/>
          <w:szCs w:val="22"/>
          <w:lang w:val="en-GB"/>
        </w:rPr>
        <w:t xml:space="preserve">applications </w:t>
      </w:r>
      <w:r>
        <w:rPr>
          <w:rFonts w:ascii="Arial" w:hAnsi="Arial"/>
          <w:sz w:val="22"/>
          <w:szCs w:val="22"/>
          <w:lang w:val="en-GB"/>
        </w:rPr>
        <w:t xml:space="preserve">that are innovative and used to their full </w:t>
      </w:r>
      <w:r w:rsidRPr="00FD64AF">
        <w:rPr>
          <w:rFonts w:ascii="Arial" w:hAnsi="Arial"/>
          <w:sz w:val="22"/>
          <w:szCs w:val="22"/>
          <w:lang w:val="en-GB"/>
        </w:rPr>
        <w:t>capacity with clear leadership and ownership throughout the business.</w:t>
      </w:r>
    </w:p>
    <w:p w14:paraId="0A4B1C01" w14:textId="4B16921B" w:rsidR="007157CC" w:rsidRPr="00FD64AF" w:rsidRDefault="007157CC" w:rsidP="0024407C">
      <w:pPr>
        <w:tabs>
          <w:tab w:val="left" w:pos="0"/>
        </w:tabs>
        <w:spacing w:line="360" w:lineRule="auto"/>
        <w:ind w:left="2835" w:hanging="3600"/>
        <w:rPr>
          <w:rFonts w:ascii="Arial" w:hAnsi="Arial"/>
          <w:bCs/>
          <w:sz w:val="22"/>
          <w:szCs w:val="22"/>
          <w:lang w:val="en-GB"/>
        </w:rPr>
      </w:pPr>
      <w:r w:rsidRPr="00FD64AF">
        <w:rPr>
          <w:rFonts w:ascii="Arial" w:hAnsi="Arial" w:cs="Arial"/>
          <w:b/>
          <w:sz w:val="22"/>
          <w:szCs w:val="22"/>
          <w:lang w:val="en-GB"/>
        </w:rPr>
        <w:t xml:space="preserve">                                                           </w:t>
      </w:r>
      <w:r w:rsidR="00702828">
        <w:rPr>
          <w:rFonts w:ascii="Arial" w:hAnsi="Arial" w:cs="Arial"/>
          <w:bCs/>
          <w:sz w:val="22"/>
          <w:szCs w:val="22"/>
          <w:lang w:val="en-GB"/>
        </w:rPr>
        <w:t>Team Leader</w:t>
      </w:r>
      <w:r w:rsidRPr="00FD64AF">
        <w:rPr>
          <w:rFonts w:ascii="Arial" w:hAnsi="Arial" w:cs="Arial"/>
          <w:bCs/>
          <w:sz w:val="22"/>
          <w:szCs w:val="22"/>
          <w:lang w:val="en-GB"/>
        </w:rPr>
        <w:t xml:space="preserve"> </w:t>
      </w:r>
      <w:r w:rsidR="004C26AC" w:rsidRPr="00FD64AF">
        <w:rPr>
          <w:rFonts w:ascii="Arial" w:hAnsi="Arial" w:cs="Arial"/>
          <w:bCs/>
          <w:sz w:val="22"/>
          <w:szCs w:val="22"/>
          <w:lang w:val="en-GB"/>
        </w:rPr>
        <w:t>to support effective leadership of the department with a particular focus on internal customers and our Residents.</w:t>
      </w:r>
      <w:r w:rsidR="004C26AC" w:rsidRPr="00FD64AF">
        <w:rPr>
          <w:rFonts w:ascii="Arial" w:hAnsi="Arial"/>
          <w:bCs/>
          <w:sz w:val="22"/>
          <w:szCs w:val="22"/>
          <w:lang w:val="en-GB"/>
        </w:rPr>
        <w:t xml:space="preserve"> </w:t>
      </w:r>
      <w:r w:rsidR="004110EB" w:rsidRPr="00FD64AF">
        <w:rPr>
          <w:rFonts w:ascii="Arial" w:hAnsi="Arial"/>
          <w:bCs/>
          <w:sz w:val="22"/>
          <w:szCs w:val="22"/>
          <w:lang w:val="en-GB"/>
        </w:rPr>
        <w:t>Ensure our Residents voices are heard through digital capability</w:t>
      </w:r>
      <w:r w:rsidR="0033274B">
        <w:rPr>
          <w:rFonts w:ascii="Arial" w:hAnsi="Arial"/>
          <w:bCs/>
          <w:sz w:val="22"/>
          <w:szCs w:val="22"/>
          <w:lang w:val="en-GB"/>
        </w:rPr>
        <w:t xml:space="preserve"> and applications</w:t>
      </w:r>
      <w:r w:rsidR="004110EB" w:rsidRPr="00FD64AF">
        <w:rPr>
          <w:rFonts w:ascii="Arial" w:hAnsi="Arial"/>
          <w:bCs/>
          <w:sz w:val="22"/>
          <w:szCs w:val="22"/>
          <w:lang w:val="en-GB"/>
        </w:rPr>
        <w:t>.</w:t>
      </w:r>
    </w:p>
    <w:p w14:paraId="6B43D5F0" w14:textId="77777777" w:rsidR="0024407C" w:rsidRPr="00FD64AF" w:rsidRDefault="0024407C" w:rsidP="0024407C">
      <w:pPr>
        <w:spacing w:line="360" w:lineRule="auto"/>
        <w:rPr>
          <w:rFonts w:ascii="Arial" w:hAnsi="Arial"/>
          <w:sz w:val="22"/>
          <w:szCs w:val="22"/>
          <w:lang w:val="en-GB"/>
        </w:rPr>
      </w:pPr>
      <w:r w:rsidRPr="00FD64AF">
        <w:rPr>
          <w:rFonts w:ascii="Arial" w:hAnsi="Arial"/>
          <w:sz w:val="22"/>
          <w:szCs w:val="22"/>
          <w:lang w:val="en-GB"/>
        </w:rPr>
        <w:tab/>
      </w:r>
      <w:r w:rsidRPr="00FD64AF">
        <w:rPr>
          <w:rFonts w:ascii="Arial" w:hAnsi="Arial"/>
          <w:sz w:val="22"/>
          <w:szCs w:val="22"/>
          <w:lang w:val="en-GB"/>
        </w:rPr>
        <w:tab/>
      </w:r>
      <w:r w:rsidRPr="00FD64AF">
        <w:rPr>
          <w:rFonts w:ascii="Arial" w:hAnsi="Arial"/>
          <w:sz w:val="22"/>
          <w:szCs w:val="22"/>
          <w:lang w:val="en-GB"/>
        </w:rPr>
        <w:tab/>
      </w:r>
      <w:r w:rsidRPr="00FD64AF">
        <w:rPr>
          <w:rFonts w:ascii="Arial" w:hAnsi="Arial"/>
          <w:sz w:val="22"/>
          <w:szCs w:val="22"/>
          <w:lang w:val="en-GB"/>
        </w:rPr>
        <w:tab/>
      </w:r>
    </w:p>
    <w:p w14:paraId="24734B5B" w14:textId="0277091D" w:rsidR="0024407C" w:rsidRPr="00FD64AF" w:rsidRDefault="00CD2861" w:rsidP="0024407C">
      <w:pPr>
        <w:spacing w:line="360" w:lineRule="auto"/>
        <w:ind w:left="2835"/>
        <w:rPr>
          <w:rFonts w:ascii="Arial" w:hAnsi="Arial" w:cs="Arial"/>
        </w:rPr>
      </w:pPr>
      <w:r w:rsidRPr="00FD64AF">
        <w:rPr>
          <w:rFonts w:ascii="Arial" w:hAnsi="Arial" w:cs="Arial"/>
          <w:sz w:val="22"/>
          <w:szCs w:val="22"/>
        </w:rPr>
        <w:t>Support the Head of Service</w:t>
      </w:r>
      <w:r w:rsidR="0024407C" w:rsidRPr="00FD64AF">
        <w:rPr>
          <w:rFonts w:ascii="Arial" w:hAnsi="Arial" w:cs="Arial"/>
          <w:sz w:val="22"/>
          <w:szCs w:val="22"/>
        </w:rPr>
        <w:t xml:space="preserve"> </w:t>
      </w:r>
      <w:r w:rsidRPr="00FD64AF">
        <w:rPr>
          <w:rFonts w:ascii="Arial" w:hAnsi="Arial" w:cs="Arial"/>
          <w:sz w:val="22"/>
          <w:szCs w:val="22"/>
        </w:rPr>
        <w:t>in</w:t>
      </w:r>
      <w:r w:rsidR="0024407C" w:rsidRPr="00FD64AF">
        <w:rPr>
          <w:rFonts w:ascii="Arial" w:hAnsi="Arial" w:cs="Arial"/>
          <w:sz w:val="22"/>
          <w:szCs w:val="22"/>
        </w:rPr>
        <w:t xml:space="preserve"> identifying and managing risks related to </w:t>
      </w:r>
      <w:r w:rsidR="0024407C" w:rsidRPr="00FD64AF">
        <w:rPr>
          <w:rFonts w:ascii="Arial" w:hAnsi="Arial" w:cs="Arial"/>
        </w:rPr>
        <w:t>your</w:t>
      </w:r>
      <w:r w:rsidR="0024407C" w:rsidRPr="00FD64AF">
        <w:rPr>
          <w:rFonts w:ascii="Arial" w:hAnsi="Arial" w:cs="Arial"/>
          <w:sz w:val="22"/>
          <w:szCs w:val="22"/>
        </w:rPr>
        <w:t xml:space="preserve"> area of the business and put in place appropriate controls to ensure those risks are effectively mitigated.</w:t>
      </w:r>
    </w:p>
    <w:p w14:paraId="761E9C93" w14:textId="77777777" w:rsidR="0024407C" w:rsidRPr="00FD64AF" w:rsidRDefault="0024407C" w:rsidP="0024407C">
      <w:pPr>
        <w:rPr>
          <w:rFonts w:ascii="Arial" w:hAnsi="Arial"/>
          <w:sz w:val="22"/>
          <w:szCs w:val="22"/>
        </w:rPr>
      </w:pPr>
    </w:p>
    <w:p w14:paraId="0F69AE4A" w14:textId="77777777" w:rsidR="0024407C" w:rsidRPr="00FD64AF" w:rsidRDefault="0024407C" w:rsidP="0024407C">
      <w:pPr>
        <w:tabs>
          <w:tab w:val="left" w:pos="0"/>
        </w:tabs>
        <w:spacing w:line="360" w:lineRule="auto"/>
        <w:ind w:left="2835" w:hanging="3600"/>
        <w:rPr>
          <w:rFonts w:ascii="Arial" w:hAnsi="Arial"/>
          <w:sz w:val="22"/>
          <w:szCs w:val="22"/>
        </w:rPr>
      </w:pPr>
      <w:r w:rsidRPr="00FD64AF">
        <w:rPr>
          <w:rFonts w:ascii="Arial" w:hAnsi="Arial"/>
          <w:sz w:val="22"/>
          <w:szCs w:val="22"/>
        </w:rPr>
        <w:tab/>
      </w:r>
      <w:r w:rsidRPr="00FD64AF">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644FFC29" w14:textId="77777777" w:rsidR="0024407C" w:rsidRPr="00FD64AF" w:rsidRDefault="0024407C" w:rsidP="0024407C">
      <w:pPr>
        <w:pStyle w:val="BodyText"/>
        <w:spacing w:line="360" w:lineRule="auto"/>
        <w:ind w:left="2874" w:hanging="2517"/>
        <w:jc w:val="left"/>
        <w:rPr>
          <w:rFonts w:ascii="Arial" w:hAnsi="Arial"/>
          <w:sz w:val="22"/>
          <w:szCs w:val="22"/>
        </w:rPr>
      </w:pPr>
    </w:p>
    <w:p w14:paraId="6B89A255" w14:textId="77777777" w:rsidR="0024407C" w:rsidRPr="00FD64AF" w:rsidRDefault="0024407C" w:rsidP="0024407C">
      <w:pPr>
        <w:pStyle w:val="BodyText"/>
        <w:spacing w:line="360" w:lineRule="auto"/>
        <w:ind w:left="2880"/>
        <w:jc w:val="left"/>
        <w:rPr>
          <w:rFonts w:ascii="Arial" w:hAnsi="Arial" w:cs="Arial"/>
          <w:b/>
          <w:szCs w:val="28"/>
        </w:rPr>
      </w:pPr>
      <w:r w:rsidRPr="00FD64AF">
        <w:rPr>
          <w:rFonts w:ascii="Arial" w:hAnsi="Arial"/>
          <w:sz w:val="22"/>
          <w:szCs w:val="22"/>
        </w:rPr>
        <w:t xml:space="preserve">Ensure that all activities undertaken are carried out to </w:t>
      </w:r>
      <w:smartTag w:uri="urn:schemas-microsoft-com:office:smarttags" w:element="PersonName">
        <w:r w:rsidRPr="00FD64AF">
          <w:rPr>
            <w:rFonts w:ascii="Arial" w:hAnsi="Arial"/>
            <w:sz w:val="22"/>
            <w:szCs w:val="22"/>
          </w:rPr>
          <w:t>the</w:t>
        </w:r>
      </w:smartTag>
      <w:r w:rsidRPr="00FD64AF">
        <w:rPr>
          <w:rFonts w:ascii="Arial" w:hAnsi="Arial"/>
          <w:sz w:val="22"/>
          <w:szCs w:val="22"/>
        </w:rPr>
        <w:t xml:space="preserve"> highest standards of integrity and professionalism in accordance with </w:t>
      </w:r>
      <w:smartTag w:uri="urn:schemas-microsoft-com:office:smarttags" w:element="PersonName">
        <w:r w:rsidRPr="00FD64AF">
          <w:rPr>
            <w:rFonts w:ascii="Arial" w:hAnsi="Arial"/>
            <w:sz w:val="22"/>
            <w:szCs w:val="22"/>
          </w:rPr>
          <w:t>the</w:t>
        </w:r>
      </w:smartTag>
      <w:r w:rsidRPr="00FD64AF">
        <w:rPr>
          <w:rFonts w:ascii="Arial" w:hAnsi="Arial"/>
          <w:sz w:val="22"/>
          <w:szCs w:val="22"/>
        </w:rPr>
        <w:t xml:space="preserve"> Company’s policies and procedures.</w:t>
      </w:r>
    </w:p>
    <w:p w14:paraId="1A25973C" w14:textId="77777777" w:rsidR="0024407C" w:rsidRPr="00FD64AF" w:rsidRDefault="0024407C" w:rsidP="0024407C">
      <w:pPr>
        <w:spacing w:before="120"/>
        <w:ind w:left="3600" w:hanging="3600"/>
        <w:rPr>
          <w:rFonts w:ascii="Arial" w:hAnsi="Arial" w:cs="Arial"/>
          <w:b/>
          <w:szCs w:val="28"/>
          <w:lang w:val="en-GB"/>
        </w:rPr>
      </w:pPr>
    </w:p>
    <w:p w14:paraId="2F27921E" w14:textId="77777777" w:rsidR="0024407C" w:rsidRPr="00FD64AF" w:rsidRDefault="0024407C" w:rsidP="0024407C">
      <w:pPr>
        <w:ind w:left="432" w:hanging="432"/>
        <w:jc w:val="both"/>
        <w:rPr>
          <w:rFonts w:ascii="Arial" w:hAnsi="Arial"/>
          <w:sz w:val="22"/>
        </w:rPr>
      </w:pPr>
    </w:p>
    <w:p w14:paraId="1C1D6104" w14:textId="77777777" w:rsidR="0024407C" w:rsidRPr="00FD64AF" w:rsidRDefault="0024407C" w:rsidP="0024407C">
      <w:pPr>
        <w:pStyle w:val="BodyText"/>
        <w:jc w:val="left"/>
        <w:rPr>
          <w:rFonts w:ascii="Arial" w:hAnsi="Arial"/>
          <w:b/>
          <w:sz w:val="22"/>
          <w:szCs w:val="22"/>
        </w:rPr>
      </w:pPr>
      <w:r w:rsidRPr="00FD64AF">
        <w:rPr>
          <w:rFonts w:ascii="Arial" w:hAnsi="Arial"/>
          <w:b/>
          <w:sz w:val="22"/>
          <w:szCs w:val="22"/>
        </w:rPr>
        <w:t>KEY ACHIEVEMENT AREAS:</w:t>
      </w:r>
    </w:p>
    <w:p w14:paraId="2E1FA14F" w14:textId="77777777" w:rsidR="0024407C" w:rsidRPr="00FD64AF" w:rsidRDefault="0024407C" w:rsidP="0024407C">
      <w:pPr>
        <w:pStyle w:val="BodyText"/>
        <w:jc w:val="left"/>
        <w:rPr>
          <w:rFonts w:ascii="Arial" w:hAnsi="Arial"/>
          <w:b/>
          <w:sz w:val="22"/>
          <w:szCs w:val="22"/>
        </w:rPr>
      </w:pPr>
    </w:p>
    <w:p w14:paraId="0E7C18C9" w14:textId="77777777" w:rsidR="0024407C" w:rsidRPr="00FD64AF" w:rsidRDefault="0024407C" w:rsidP="0024407C">
      <w:pPr>
        <w:pStyle w:val="BodyText"/>
        <w:spacing w:line="360" w:lineRule="auto"/>
        <w:jc w:val="left"/>
        <w:rPr>
          <w:rFonts w:ascii="Arial" w:hAnsi="Arial"/>
          <w:b/>
          <w:sz w:val="22"/>
          <w:szCs w:val="22"/>
        </w:rPr>
      </w:pPr>
      <w:r w:rsidRPr="00FD64AF">
        <w:rPr>
          <w:rFonts w:ascii="Arial" w:hAnsi="Arial"/>
          <w:b/>
          <w:sz w:val="22"/>
          <w:szCs w:val="22"/>
        </w:rPr>
        <w:t xml:space="preserve">You will lead the Company into the digital era. This involves:  </w:t>
      </w:r>
    </w:p>
    <w:p w14:paraId="49CF9CA1" w14:textId="77777777" w:rsidR="0024407C" w:rsidRPr="00FD64AF" w:rsidRDefault="0024407C" w:rsidP="0024407C">
      <w:pPr>
        <w:pStyle w:val="BodyText"/>
        <w:spacing w:line="360" w:lineRule="auto"/>
        <w:jc w:val="left"/>
        <w:rPr>
          <w:rFonts w:ascii="Arial" w:hAnsi="Arial"/>
          <w:b/>
          <w:sz w:val="22"/>
          <w:szCs w:val="22"/>
        </w:rPr>
      </w:pPr>
    </w:p>
    <w:p w14:paraId="3CB89C83" w14:textId="2EEE89A8" w:rsidR="0024407C" w:rsidRPr="00FD64AF" w:rsidRDefault="00CD2861" w:rsidP="0024407C">
      <w:pPr>
        <w:pStyle w:val="BodyText"/>
        <w:numPr>
          <w:ilvl w:val="0"/>
          <w:numId w:val="6"/>
        </w:numPr>
        <w:spacing w:line="360" w:lineRule="auto"/>
        <w:ind w:left="1418" w:hanging="709"/>
        <w:jc w:val="left"/>
        <w:rPr>
          <w:rFonts w:ascii="Arial" w:hAnsi="Arial"/>
          <w:sz w:val="22"/>
          <w:szCs w:val="22"/>
        </w:rPr>
      </w:pPr>
      <w:r w:rsidRPr="00FD64AF">
        <w:rPr>
          <w:rFonts w:ascii="Arial" w:hAnsi="Arial"/>
          <w:sz w:val="22"/>
          <w:szCs w:val="22"/>
        </w:rPr>
        <w:lastRenderedPageBreak/>
        <w:t>Support the Head of Ser</w:t>
      </w:r>
      <w:r w:rsidR="008C5F1F" w:rsidRPr="00FD64AF">
        <w:rPr>
          <w:rFonts w:ascii="Arial" w:hAnsi="Arial"/>
          <w:sz w:val="22"/>
          <w:szCs w:val="22"/>
        </w:rPr>
        <w:t>vice in p</w:t>
      </w:r>
      <w:r w:rsidR="0024407C" w:rsidRPr="00FD64AF">
        <w:rPr>
          <w:rFonts w:ascii="Arial" w:hAnsi="Arial"/>
          <w:sz w:val="22"/>
          <w:szCs w:val="22"/>
        </w:rPr>
        <w:t xml:space="preserve">romoting a positive </w:t>
      </w:r>
      <w:r w:rsidR="001C7914">
        <w:rPr>
          <w:rFonts w:ascii="Arial" w:hAnsi="Arial"/>
          <w:sz w:val="22"/>
          <w:szCs w:val="22"/>
        </w:rPr>
        <w:t xml:space="preserve">IT and </w:t>
      </w:r>
      <w:r w:rsidR="0024407C" w:rsidRPr="00FD64AF">
        <w:rPr>
          <w:rFonts w:ascii="Arial" w:hAnsi="Arial"/>
          <w:sz w:val="22"/>
          <w:szCs w:val="22"/>
        </w:rPr>
        <w:t>digital culture</w:t>
      </w:r>
      <w:r w:rsidR="001C7914">
        <w:rPr>
          <w:rFonts w:ascii="Arial" w:hAnsi="Arial"/>
          <w:sz w:val="22"/>
          <w:szCs w:val="22"/>
        </w:rPr>
        <w:t xml:space="preserve"> overseeing all software applications</w:t>
      </w:r>
      <w:r w:rsidR="0024407C" w:rsidRPr="00FD64AF">
        <w:rPr>
          <w:rFonts w:ascii="Arial" w:hAnsi="Arial"/>
          <w:sz w:val="22"/>
          <w:szCs w:val="22"/>
        </w:rPr>
        <w:t xml:space="preserve"> and responsible for the company’s digital inclusion agenda</w:t>
      </w:r>
      <w:r w:rsidR="0095102B">
        <w:rPr>
          <w:rFonts w:ascii="Arial" w:hAnsi="Arial"/>
          <w:sz w:val="22"/>
          <w:szCs w:val="22"/>
        </w:rPr>
        <w:t xml:space="preserve"> through effective use of applications</w:t>
      </w:r>
      <w:r w:rsidR="0024407C" w:rsidRPr="00FD64AF">
        <w:rPr>
          <w:rFonts w:ascii="Arial" w:hAnsi="Arial"/>
          <w:sz w:val="22"/>
          <w:szCs w:val="22"/>
        </w:rPr>
        <w:t xml:space="preserve"> </w:t>
      </w:r>
    </w:p>
    <w:p w14:paraId="11592722" w14:textId="480ABF1B" w:rsidR="0024407C" w:rsidRPr="00FD64AF" w:rsidRDefault="0024407C" w:rsidP="0024407C">
      <w:pPr>
        <w:pStyle w:val="BodyText"/>
        <w:numPr>
          <w:ilvl w:val="0"/>
          <w:numId w:val="6"/>
        </w:numPr>
        <w:tabs>
          <w:tab w:val="clear" w:pos="0"/>
        </w:tabs>
        <w:spacing w:line="360" w:lineRule="auto"/>
        <w:ind w:left="1418" w:hanging="709"/>
        <w:jc w:val="left"/>
        <w:rPr>
          <w:rFonts w:ascii="Arial" w:hAnsi="Arial" w:cs="Arial"/>
          <w:sz w:val="22"/>
          <w:szCs w:val="22"/>
        </w:rPr>
      </w:pPr>
      <w:r w:rsidRPr="00FD64AF">
        <w:rPr>
          <w:rFonts w:ascii="Arial" w:hAnsi="Arial" w:cs="Arial"/>
          <w:sz w:val="22"/>
          <w:szCs w:val="22"/>
        </w:rPr>
        <w:t xml:space="preserve">Supporting the development of, the Company’s IT &amp; Digital strategy, through continually reviewing current and future needs with users, keeping abreast of latest developments in technology, researching available </w:t>
      </w:r>
      <w:r w:rsidR="001C7914">
        <w:rPr>
          <w:rFonts w:ascii="Arial" w:hAnsi="Arial" w:cs="Arial"/>
          <w:sz w:val="22"/>
          <w:szCs w:val="22"/>
        </w:rPr>
        <w:t>software applications</w:t>
      </w:r>
      <w:r w:rsidRPr="00FD64AF">
        <w:rPr>
          <w:rFonts w:ascii="Arial" w:hAnsi="Arial" w:cs="Arial"/>
          <w:sz w:val="22"/>
          <w:szCs w:val="22"/>
        </w:rPr>
        <w:t xml:space="preserve"> and making detailed recommendations</w:t>
      </w:r>
    </w:p>
    <w:p w14:paraId="1EE910AE" w14:textId="3765CE81" w:rsidR="0024407C" w:rsidRPr="00FD64AF" w:rsidRDefault="0024407C" w:rsidP="0024407C">
      <w:pPr>
        <w:pStyle w:val="BodyText"/>
        <w:numPr>
          <w:ilvl w:val="0"/>
          <w:numId w:val="6"/>
        </w:numPr>
        <w:tabs>
          <w:tab w:val="clear" w:pos="0"/>
        </w:tabs>
        <w:spacing w:line="360" w:lineRule="auto"/>
        <w:ind w:left="1418" w:hanging="709"/>
        <w:jc w:val="left"/>
        <w:rPr>
          <w:rFonts w:ascii="Arial" w:hAnsi="Arial" w:cs="Arial"/>
          <w:sz w:val="22"/>
          <w:szCs w:val="22"/>
        </w:rPr>
      </w:pPr>
      <w:r w:rsidRPr="00FD64AF">
        <w:rPr>
          <w:rFonts w:ascii="Arial" w:hAnsi="Arial" w:cs="Arial"/>
          <w:sz w:val="22"/>
          <w:szCs w:val="22"/>
        </w:rPr>
        <w:t xml:space="preserve">Promoting the effective use of </w:t>
      </w:r>
      <w:r w:rsidR="0058478C">
        <w:rPr>
          <w:rFonts w:ascii="Arial" w:hAnsi="Arial" w:cs="Arial"/>
          <w:sz w:val="22"/>
          <w:szCs w:val="22"/>
        </w:rPr>
        <w:t>software</w:t>
      </w:r>
      <w:r w:rsidR="00312D77">
        <w:rPr>
          <w:rFonts w:ascii="Arial" w:hAnsi="Arial" w:cs="Arial"/>
          <w:sz w:val="22"/>
          <w:szCs w:val="22"/>
        </w:rPr>
        <w:t xml:space="preserve"> applications</w:t>
      </w:r>
      <w:r w:rsidRPr="00FD64AF">
        <w:rPr>
          <w:rFonts w:ascii="Arial" w:hAnsi="Arial" w:cs="Arial"/>
          <w:sz w:val="22"/>
          <w:szCs w:val="22"/>
        </w:rPr>
        <w:t xml:space="preserve"> across the Company</w:t>
      </w:r>
    </w:p>
    <w:p w14:paraId="6E31AFEF" w14:textId="57AFF112" w:rsidR="0024407C" w:rsidRDefault="0024407C" w:rsidP="0024407C">
      <w:pPr>
        <w:pStyle w:val="BodyText"/>
        <w:numPr>
          <w:ilvl w:val="0"/>
          <w:numId w:val="4"/>
        </w:numPr>
        <w:spacing w:line="360" w:lineRule="auto"/>
        <w:ind w:left="1418" w:hanging="709"/>
        <w:jc w:val="left"/>
        <w:rPr>
          <w:rFonts w:ascii="Arial" w:hAnsi="Arial"/>
          <w:sz w:val="22"/>
        </w:rPr>
      </w:pPr>
      <w:r w:rsidRPr="00FD64AF">
        <w:rPr>
          <w:rFonts w:ascii="Arial" w:hAnsi="Arial" w:cs="Arial"/>
          <w:sz w:val="22"/>
          <w:szCs w:val="22"/>
        </w:rPr>
        <w:t xml:space="preserve">Managing projects </w:t>
      </w:r>
      <w:r w:rsidRPr="00FD64AF">
        <w:rPr>
          <w:rFonts w:ascii="Arial" w:hAnsi="Arial"/>
          <w:sz w:val="22"/>
        </w:rPr>
        <w:t xml:space="preserve">including the Companies internal Digital Strategy user group and external suppliers </w:t>
      </w:r>
    </w:p>
    <w:p w14:paraId="0CA6690C" w14:textId="07B40F44" w:rsidR="004E7DBF" w:rsidRDefault="004E7DBF" w:rsidP="0024407C">
      <w:pPr>
        <w:pStyle w:val="BodyText"/>
        <w:numPr>
          <w:ilvl w:val="0"/>
          <w:numId w:val="4"/>
        </w:numPr>
        <w:spacing w:line="360" w:lineRule="auto"/>
        <w:ind w:left="1418" w:hanging="709"/>
        <w:jc w:val="left"/>
        <w:rPr>
          <w:rFonts w:ascii="Arial" w:hAnsi="Arial"/>
          <w:sz w:val="22"/>
        </w:rPr>
      </w:pPr>
      <w:r>
        <w:rPr>
          <w:rFonts w:ascii="Arial" w:hAnsi="Arial"/>
          <w:sz w:val="22"/>
        </w:rPr>
        <w:t>P</w:t>
      </w:r>
      <w:r w:rsidR="00350AAE">
        <w:rPr>
          <w:rFonts w:ascii="Arial" w:hAnsi="Arial"/>
          <w:sz w:val="22"/>
        </w:rPr>
        <w:t xml:space="preserve">rovide oversight and </w:t>
      </w:r>
      <w:r w:rsidR="0062759B">
        <w:rPr>
          <w:rFonts w:ascii="Arial" w:hAnsi="Arial"/>
          <w:sz w:val="22"/>
        </w:rPr>
        <w:t xml:space="preserve">recommendations on the effective use of </w:t>
      </w:r>
      <w:r w:rsidR="00AF4067">
        <w:rPr>
          <w:rFonts w:ascii="Arial" w:hAnsi="Arial"/>
          <w:sz w:val="22"/>
        </w:rPr>
        <w:t>applications such as our</w:t>
      </w:r>
      <w:r w:rsidR="0062759B">
        <w:rPr>
          <w:rFonts w:ascii="Arial" w:hAnsi="Arial"/>
          <w:sz w:val="22"/>
        </w:rPr>
        <w:t xml:space="preserve"> Housing Management System</w:t>
      </w:r>
      <w:r w:rsidR="00C15F91">
        <w:rPr>
          <w:rFonts w:ascii="Arial" w:hAnsi="Arial"/>
          <w:sz w:val="22"/>
        </w:rPr>
        <w:t xml:space="preserve"> (</w:t>
      </w:r>
      <w:proofErr w:type="spellStart"/>
      <w:r w:rsidR="00C15F91">
        <w:rPr>
          <w:rFonts w:ascii="Arial" w:hAnsi="Arial"/>
          <w:sz w:val="22"/>
        </w:rPr>
        <w:t>Civica</w:t>
      </w:r>
      <w:proofErr w:type="spellEnd"/>
      <w:r w:rsidR="00C15F91">
        <w:rPr>
          <w:rFonts w:ascii="Arial" w:hAnsi="Arial"/>
          <w:sz w:val="22"/>
        </w:rPr>
        <w:t xml:space="preserve"> </w:t>
      </w:r>
      <w:proofErr w:type="spellStart"/>
      <w:r w:rsidR="00C15F91">
        <w:rPr>
          <w:rFonts w:ascii="Arial" w:hAnsi="Arial"/>
          <w:sz w:val="22"/>
        </w:rPr>
        <w:t>Cx</w:t>
      </w:r>
      <w:proofErr w:type="spellEnd"/>
      <w:r w:rsidR="00C15F91">
        <w:rPr>
          <w:rFonts w:ascii="Arial" w:hAnsi="Arial"/>
          <w:sz w:val="22"/>
        </w:rPr>
        <w:t xml:space="preserve">), </w:t>
      </w:r>
      <w:r w:rsidR="00FF413A">
        <w:rPr>
          <w:rFonts w:ascii="Arial" w:hAnsi="Arial"/>
          <w:sz w:val="22"/>
        </w:rPr>
        <w:t xml:space="preserve">Customer Portal and </w:t>
      </w:r>
      <w:r w:rsidR="001B0B3E">
        <w:rPr>
          <w:rFonts w:ascii="Arial" w:hAnsi="Arial"/>
          <w:sz w:val="22"/>
        </w:rPr>
        <w:t xml:space="preserve">App (PanConnect), </w:t>
      </w:r>
      <w:r w:rsidR="00C15F91">
        <w:rPr>
          <w:rFonts w:ascii="Arial" w:hAnsi="Arial"/>
          <w:sz w:val="22"/>
        </w:rPr>
        <w:t>Financial Management System (Open Accounts), Electronic Document M</w:t>
      </w:r>
      <w:r w:rsidR="00AF4067">
        <w:rPr>
          <w:rFonts w:ascii="Arial" w:hAnsi="Arial"/>
          <w:sz w:val="22"/>
        </w:rPr>
        <w:t>anagement System (</w:t>
      </w:r>
      <w:proofErr w:type="spellStart"/>
      <w:r w:rsidR="00AF4067">
        <w:rPr>
          <w:rFonts w:ascii="Arial" w:hAnsi="Arial"/>
          <w:sz w:val="22"/>
        </w:rPr>
        <w:t>Documotive</w:t>
      </w:r>
      <w:proofErr w:type="spellEnd"/>
      <w:r w:rsidR="00AF4067">
        <w:rPr>
          <w:rFonts w:ascii="Arial" w:hAnsi="Arial"/>
          <w:sz w:val="22"/>
        </w:rPr>
        <w:t>)</w:t>
      </w:r>
      <w:r w:rsidR="008D20B8">
        <w:rPr>
          <w:rFonts w:ascii="Arial" w:hAnsi="Arial"/>
          <w:sz w:val="22"/>
        </w:rPr>
        <w:t xml:space="preserve">, </w:t>
      </w:r>
      <w:r w:rsidR="00B227E5">
        <w:rPr>
          <w:rFonts w:ascii="Arial" w:hAnsi="Arial"/>
          <w:sz w:val="22"/>
        </w:rPr>
        <w:t>Asset Management System (Keystone) and all other applications</w:t>
      </w:r>
      <w:r w:rsidR="008F77AC">
        <w:rPr>
          <w:rFonts w:ascii="Arial" w:hAnsi="Arial"/>
          <w:sz w:val="22"/>
        </w:rPr>
        <w:t xml:space="preserve"> across the company</w:t>
      </w:r>
    </w:p>
    <w:p w14:paraId="0A62C745" w14:textId="291A4C98" w:rsidR="00B227E5" w:rsidRPr="00FD64AF" w:rsidRDefault="00B227E5" w:rsidP="0024407C">
      <w:pPr>
        <w:pStyle w:val="BodyText"/>
        <w:numPr>
          <w:ilvl w:val="0"/>
          <w:numId w:val="4"/>
        </w:numPr>
        <w:spacing w:line="360" w:lineRule="auto"/>
        <w:ind w:left="1418" w:hanging="709"/>
        <w:jc w:val="left"/>
        <w:rPr>
          <w:rFonts w:ascii="Arial" w:hAnsi="Arial"/>
          <w:sz w:val="22"/>
        </w:rPr>
      </w:pPr>
      <w:r>
        <w:rPr>
          <w:rFonts w:ascii="Arial" w:hAnsi="Arial"/>
          <w:sz w:val="22"/>
        </w:rPr>
        <w:t xml:space="preserve">Provide </w:t>
      </w:r>
      <w:r w:rsidR="00BF491C">
        <w:rPr>
          <w:rFonts w:ascii="Arial" w:hAnsi="Arial"/>
          <w:sz w:val="22"/>
        </w:rPr>
        <w:t>ongoing recommendations and implement improvements on integrations between all applications across the company.</w:t>
      </w:r>
    </w:p>
    <w:p w14:paraId="03376408" w14:textId="13C020F3" w:rsidR="0024407C" w:rsidRPr="00FD64AF" w:rsidRDefault="0024407C" w:rsidP="0024407C">
      <w:pPr>
        <w:pStyle w:val="BodyText"/>
        <w:numPr>
          <w:ilvl w:val="0"/>
          <w:numId w:val="6"/>
        </w:numPr>
        <w:tabs>
          <w:tab w:val="clear" w:pos="0"/>
        </w:tabs>
        <w:spacing w:line="360" w:lineRule="auto"/>
        <w:ind w:left="1418" w:hanging="709"/>
        <w:jc w:val="left"/>
        <w:rPr>
          <w:rFonts w:ascii="Arial" w:hAnsi="Arial" w:cs="Arial"/>
          <w:sz w:val="22"/>
          <w:szCs w:val="22"/>
        </w:rPr>
      </w:pPr>
      <w:r w:rsidRPr="00FD64AF">
        <w:rPr>
          <w:rFonts w:ascii="Arial" w:hAnsi="Arial" w:cs="Arial"/>
          <w:sz w:val="22"/>
          <w:szCs w:val="22"/>
        </w:rPr>
        <w:t>Providing input and support to corporate projects as required</w:t>
      </w:r>
    </w:p>
    <w:p w14:paraId="7F053249" w14:textId="77777777" w:rsidR="0024407C" w:rsidRPr="00FD64AF" w:rsidRDefault="0024407C" w:rsidP="0024407C">
      <w:pPr>
        <w:pStyle w:val="BodyText"/>
        <w:numPr>
          <w:ilvl w:val="0"/>
          <w:numId w:val="6"/>
        </w:numPr>
        <w:tabs>
          <w:tab w:val="clear" w:pos="0"/>
        </w:tabs>
        <w:spacing w:line="360" w:lineRule="auto"/>
        <w:ind w:left="1418" w:hanging="709"/>
        <w:jc w:val="left"/>
        <w:rPr>
          <w:rFonts w:ascii="Arial" w:hAnsi="Arial" w:cs="Arial"/>
          <w:sz w:val="22"/>
          <w:szCs w:val="22"/>
        </w:rPr>
      </w:pPr>
      <w:r w:rsidRPr="00FD64AF">
        <w:rPr>
          <w:rFonts w:ascii="Arial" w:hAnsi="Arial" w:cs="Arial"/>
          <w:sz w:val="22"/>
          <w:szCs w:val="22"/>
        </w:rPr>
        <w:t>Establishing, developing and maintaining effective internal communications with all staff to ensure an integrated contribution to Company objectives</w:t>
      </w:r>
    </w:p>
    <w:p w14:paraId="0567213F" w14:textId="4E3FF006" w:rsidR="0024407C" w:rsidRPr="00FD64AF" w:rsidRDefault="0024407C" w:rsidP="0024407C">
      <w:pPr>
        <w:pStyle w:val="BodyText"/>
        <w:numPr>
          <w:ilvl w:val="0"/>
          <w:numId w:val="6"/>
        </w:numPr>
        <w:tabs>
          <w:tab w:val="clear" w:pos="0"/>
        </w:tabs>
        <w:spacing w:line="360" w:lineRule="auto"/>
        <w:ind w:left="1418" w:hanging="709"/>
        <w:jc w:val="left"/>
        <w:rPr>
          <w:rFonts w:ascii="Arial" w:hAnsi="Arial" w:cs="Arial"/>
          <w:sz w:val="22"/>
          <w:szCs w:val="22"/>
        </w:rPr>
      </w:pPr>
      <w:r w:rsidRPr="00FD64AF">
        <w:rPr>
          <w:rFonts w:ascii="Arial" w:hAnsi="Arial" w:cs="Arial"/>
          <w:sz w:val="22"/>
          <w:szCs w:val="22"/>
        </w:rPr>
        <w:t xml:space="preserve">Ensuring that </w:t>
      </w:r>
      <w:r w:rsidR="0058478C">
        <w:rPr>
          <w:rFonts w:ascii="Arial" w:hAnsi="Arial" w:cs="Arial"/>
          <w:sz w:val="22"/>
          <w:szCs w:val="22"/>
        </w:rPr>
        <w:t>all software appl</w:t>
      </w:r>
      <w:r w:rsidR="00C34C48">
        <w:rPr>
          <w:rFonts w:ascii="Arial" w:hAnsi="Arial" w:cs="Arial"/>
          <w:sz w:val="22"/>
          <w:szCs w:val="22"/>
        </w:rPr>
        <w:t xml:space="preserve">ications </w:t>
      </w:r>
      <w:r w:rsidRPr="00FD64AF">
        <w:rPr>
          <w:rFonts w:ascii="Arial" w:hAnsi="Arial" w:cs="Arial"/>
          <w:sz w:val="22"/>
          <w:szCs w:val="22"/>
        </w:rPr>
        <w:t>are used to their full potential and identifying any training needs</w:t>
      </w:r>
    </w:p>
    <w:p w14:paraId="607328B4" w14:textId="77777777" w:rsidR="0024407C" w:rsidRPr="00FD64AF" w:rsidRDefault="0024407C" w:rsidP="0024407C">
      <w:pPr>
        <w:pStyle w:val="BodyText"/>
        <w:jc w:val="left"/>
        <w:rPr>
          <w:rFonts w:ascii="Arial" w:hAnsi="Arial"/>
          <w:b/>
          <w:sz w:val="22"/>
          <w:szCs w:val="22"/>
        </w:rPr>
      </w:pPr>
    </w:p>
    <w:p w14:paraId="3CED71C9" w14:textId="77777777" w:rsidR="0024407C" w:rsidRPr="00FD64AF" w:rsidRDefault="0024407C" w:rsidP="0024407C">
      <w:pPr>
        <w:pStyle w:val="BodyText"/>
        <w:jc w:val="left"/>
        <w:rPr>
          <w:rFonts w:ascii="Arial" w:hAnsi="Arial"/>
          <w:b/>
          <w:sz w:val="22"/>
          <w:szCs w:val="22"/>
        </w:rPr>
      </w:pPr>
    </w:p>
    <w:p w14:paraId="7C32F12D" w14:textId="5594F8D9" w:rsidR="0024407C" w:rsidRPr="00FD64AF" w:rsidRDefault="0024407C" w:rsidP="0024407C">
      <w:pPr>
        <w:pStyle w:val="BodyText"/>
        <w:spacing w:line="360" w:lineRule="auto"/>
        <w:jc w:val="left"/>
        <w:rPr>
          <w:rFonts w:ascii="Arial" w:hAnsi="Arial"/>
          <w:b/>
          <w:sz w:val="22"/>
          <w:szCs w:val="22"/>
        </w:rPr>
      </w:pPr>
      <w:r w:rsidRPr="00FD64AF">
        <w:rPr>
          <w:rFonts w:ascii="Arial" w:hAnsi="Arial"/>
          <w:b/>
          <w:sz w:val="22"/>
          <w:szCs w:val="22"/>
        </w:rPr>
        <w:t xml:space="preserve">You will run an effective IT &amp; digital operational support function and ensure it is maintained. This involves: </w:t>
      </w:r>
    </w:p>
    <w:p w14:paraId="495B3E4A" w14:textId="77777777" w:rsidR="0024407C" w:rsidRPr="00FD64AF" w:rsidRDefault="0024407C" w:rsidP="0024407C">
      <w:pPr>
        <w:pStyle w:val="BodyText"/>
        <w:spacing w:line="360" w:lineRule="auto"/>
        <w:jc w:val="left"/>
        <w:rPr>
          <w:rFonts w:ascii="Arial" w:hAnsi="Arial"/>
          <w:b/>
          <w:sz w:val="22"/>
          <w:szCs w:val="22"/>
        </w:rPr>
      </w:pPr>
    </w:p>
    <w:p w14:paraId="35D380AD" w14:textId="2514BEA0" w:rsidR="0024407C" w:rsidRPr="00FD64AF" w:rsidRDefault="0024407C" w:rsidP="0024407C">
      <w:pPr>
        <w:pStyle w:val="BodyText"/>
        <w:numPr>
          <w:ilvl w:val="0"/>
          <w:numId w:val="2"/>
        </w:numPr>
        <w:spacing w:line="360" w:lineRule="auto"/>
        <w:ind w:left="1418" w:hanging="698"/>
        <w:jc w:val="left"/>
        <w:rPr>
          <w:rFonts w:ascii="Arial" w:hAnsi="Arial"/>
          <w:sz w:val="22"/>
          <w:szCs w:val="22"/>
        </w:rPr>
      </w:pPr>
      <w:r w:rsidRPr="00FD64AF">
        <w:rPr>
          <w:rFonts w:ascii="Arial" w:hAnsi="Arial" w:cs="Arial"/>
          <w:sz w:val="22"/>
          <w:szCs w:val="22"/>
        </w:rPr>
        <w:t xml:space="preserve">Managing </w:t>
      </w:r>
      <w:r w:rsidR="00C34C48">
        <w:rPr>
          <w:rFonts w:ascii="Arial" w:hAnsi="Arial" w:cs="Arial"/>
          <w:sz w:val="22"/>
          <w:szCs w:val="22"/>
        </w:rPr>
        <w:t>software applications</w:t>
      </w:r>
      <w:r w:rsidRPr="00FD64AF">
        <w:rPr>
          <w:rFonts w:ascii="Arial" w:hAnsi="Arial" w:cs="Arial"/>
          <w:sz w:val="22"/>
          <w:szCs w:val="22"/>
        </w:rPr>
        <w:t xml:space="preserve"> that allow users to work efficiently, meet user requirements and providing the best possible value for money</w:t>
      </w:r>
    </w:p>
    <w:p w14:paraId="0DFC3D40" w14:textId="73EE9724" w:rsidR="0024407C" w:rsidRPr="00FD64AF" w:rsidRDefault="0024407C" w:rsidP="0024407C">
      <w:pPr>
        <w:pStyle w:val="BodyText"/>
        <w:numPr>
          <w:ilvl w:val="0"/>
          <w:numId w:val="2"/>
        </w:numPr>
        <w:spacing w:line="360" w:lineRule="auto"/>
        <w:ind w:left="1418" w:hanging="698"/>
        <w:jc w:val="left"/>
        <w:rPr>
          <w:rFonts w:ascii="Arial" w:hAnsi="Arial"/>
          <w:sz w:val="22"/>
          <w:szCs w:val="22"/>
        </w:rPr>
      </w:pPr>
      <w:r w:rsidRPr="00FD64AF">
        <w:rPr>
          <w:rFonts w:ascii="Arial" w:hAnsi="Arial"/>
          <w:sz w:val="22"/>
          <w:szCs w:val="22"/>
        </w:rPr>
        <w:t xml:space="preserve">The installation, configuration and maintenance of </w:t>
      </w:r>
      <w:r w:rsidR="00C32351">
        <w:rPr>
          <w:rFonts w:ascii="Arial" w:hAnsi="Arial"/>
          <w:sz w:val="22"/>
          <w:szCs w:val="22"/>
        </w:rPr>
        <w:t>applications</w:t>
      </w:r>
    </w:p>
    <w:p w14:paraId="77BFDED6" w14:textId="4226F38F" w:rsidR="0024407C" w:rsidRPr="00FD64AF" w:rsidRDefault="0024407C" w:rsidP="0024407C">
      <w:pPr>
        <w:pStyle w:val="BodyText"/>
        <w:numPr>
          <w:ilvl w:val="0"/>
          <w:numId w:val="2"/>
        </w:numPr>
        <w:spacing w:line="360" w:lineRule="auto"/>
        <w:ind w:left="1418" w:hanging="698"/>
        <w:jc w:val="left"/>
        <w:rPr>
          <w:rFonts w:ascii="Arial" w:hAnsi="Arial"/>
          <w:sz w:val="22"/>
          <w:szCs w:val="22"/>
        </w:rPr>
      </w:pPr>
      <w:r w:rsidRPr="00FD64AF">
        <w:rPr>
          <w:rFonts w:ascii="Arial" w:hAnsi="Arial"/>
          <w:sz w:val="22"/>
          <w:szCs w:val="22"/>
        </w:rPr>
        <w:t>Producing reports, procedures and user guides as required and maintaining IT and digital records</w:t>
      </w:r>
    </w:p>
    <w:p w14:paraId="16D4A37E" w14:textId="2EECEB2F" w:rsidR="0024407C" w:rsidRPr="00FD64AF" w:rsidRDefault="0024407C" w:rsidP="0024407C">
      <w:pPr>
        <w:pStyle w:val="BodyText"/>
        <w:numPr>
          <w:ilvl w:val="0"/>
          <w:numId w:val="1"/>
        </w:numPr>
        <w:spacing w:line="360" w:lineRule="auto"/>
        <w:ind w:left="1418" w:hanging="709"/>
        <w:jc w:val="left"/>
        <w:rPr>
          <w:rFonts w:ascii="Arial" w:hAnsi="Arial"/>
          <w:sz w:val="22"/>
          <w:szCs w:val="22"/>
        </w:rPr>
      </w:pPr>
      <w:r w:rsidRPr="00FD64AF">
        <w:rPr>
          <w:rFonts w:ascii="Arial" w:hAnsi="Arial"/>
          <w:sz w:val="22"/>
          <w:szCs w:val="22"/>
        </w:rPr>
        <w:lastRenderedPageBreak/>
        <w:t xml:space="preserve">Maintenance of an accurate register of IT and </w:t>
      </w:r>
      <w:r w:rsidR="00ED35E4">
        <w:rPr>
          <w:rFonts w:ascii="Arial" w:hAnsi="Arial"/>
          <w:sz w:val="22"/>
          <w:szCs w:val="22"/>
        </w:rPr>
        <w:t>software</w:t>
      </w:r>
      <w:r w:rsidRPr="00FD64AF">
        <w:rPr>
          <w:rFonts w:ascii="Arial" w:hAnsi="Arial"/>
          <w:sz w:val="22"/>
          <w:szCs w:val="22"/>
        </w:rPr>
        <w:t xml:space="preserve"> assets</w:t>
      </w:r>
    </w:p>
    <w:p w14:paraId="7690D40A" w14:textId="5F34ED33" w:rsidR="0024407C" w:rsidRPr="00FD64AF" w:rsidRDefault="0024407C" w:rsidP="0024407C">
      <w:pPr>
        <w:pStyle w:val="BodyText"/>
        <w:numPr>
          <w:ilvl w:val="0"/>
          <w:numId w:val="1"/>
        </w:numPr>
        <w:spacing w:line="360" w:lineRule="auto"/>
        <w:ind w:left="1418" w:hanging="709"/>
        <w:jc w:val="left"/>
        <w:rPr>
          <w:rFonts w:ascii="Arial" w:hAnsi="Arial"/>
          <w:sz w:val="22"/>
          <w:szCs w:val="22"/>
        </w:rPr>
      </w:pPr>
      <w:r w:rsidRPr="00FD64AF">
        <w:rPr>
          <w:rFonts w:ascii="Arial" w:hAnsi="Arial"/>
          <w:sz w:val="22"/>
          <w:szCs w:val="22"/>
        </w:rPr>
        <w:t xml:space="preserve">Controlling expenditure in relation to specific </w:t>
      </w:r>
      <w:r w:rsidR="00ED35E4">
        <w:rPr>
          <w:rFonts w:ascii="Arial" w:hAnsi="Arial"/>
          <w:sz w:val="22"/>
          <w:szCs w:val="22"/>
        </w:rPr>
        <w:t>software</w:t>
      </w:r>
      <w:r w:rsidRPr="00FD64AF">
        <w:rPr>
          <w:rFonts w:ascii="Arial" w:hAnsi="Arial"/>
          <w:sz w:val="22"/>
          <w:szCs w:val="22"/>
        </w:rPr>
        <w:t xml:space="preserve"> budgets</w:t>
      </w:r>
    </w:p>
    <w:p w14:paraId="2D237779" w14:textId="6E27E7CC" w:rsidR="0024407C" w:rsidRPr="00FD64AF" w:rsidRDefault="0024407C" w:rsidP="0024407C">
      <w:pPr>
        <w:pStyle w:val="BodyText"/>
        <w:numPr>
          <w:ilvl w:val="0"/>
          <w:numId w:val="1"/>
        </w:numPr>
        <w:spacing w:line="360" w:lineRule="auto"/>
        <w:ind w:left="1418" w:hanging="709"/>
        <w:jc w:val="left"/>
        <w:rPr>
          <w:rFonts w:ascii="Arial" w:hAnsi="Arial"/>
          <w:sz w:val="22"/>
          <w:szCs w:val="22"/>
        </w:rPr>
      </w:pPr>
      <w:r w:rsidRPr="00FD64AF">
        <w:rPr>
          <w:rFonts w:ascii="Arial" w:hAnsi="Arial" w:cs="Arial"/>
          <w:sz w:val="22"/>
          <w:szCs w:val="22"/>
        </w:rPr>
        <w:t>Ordering supplies, ensuring they meet specification and are correctly invoiced</w:t>
      </w:r>
    </w:p>
    <w:p w14:paraId="44AB2FE7" w14:textId="115E9C19" w:rsidR="0024407C" w:rsidRPr="00FD64AF" w:rsidRDefault="0024407C" w:rsidP="0024407C">
      <w:pPr>
        <w:pStyle w:val="BodyText"/>
        <w:numPr>
          <w:ilvl w:val="0"/>
          <w:numId w:val="1"/>
        </w:numPr>
        <w:spacing w:line="360" w:lineRule="auto"/>
        <w:ind w:left="1418" w:hanging="709"/>
        <w:jc w:val="left"/>
        <w:rPr>
          <w:rFonts w:ascii="Arial" w:hAnsi="Arial"/>
          <w:sz w:val="22"/>
          <w:szCs w:val="22"/>
        </w:rPr>
      </w:pPr>
      <w:r w:rsidRPr="00FD64AF">
        <w:rPr>
          <w:rFonts w:ascii="Arial" w:hAnsi="Arial" w:cs="Arial"/>
          <w:sz w:val="22"/>
          <w:szCs w:val="22"/>
        </w:rPr>
        <w:t xml:space="preserve">Ensuring that adequate and up to date policies and procedures exist for all aspects of the Company’s </w:t>
      </w:r>
      <w:r w:rsidR="00E47E69">
        <w:rPr>
          <w:rFonts w:ascii="Arial" w:hAnsi="Arial" w:cs="Arial"/>
          <w:sz w:val="22"/>
          <w:szCs w:val="22"/>
        </w:rPr>
        <w:t>applications</w:t>
      </w:r>
      <w:r w:rsidRPr="00FD64AF">
        <w:rPr>
          <w:rFonts w:ascii="Arial" w:hAnsi="Arial" w:cs="Arial"/>
          <w:sz w:val="22"/>
          <w:szCs w:val="22"/>
        </w:rPr>
        <w:t xml:space="preserve"> to maintain security and to recover from disaster</w:t>
      </w:r>
    </w:p>
    <w:p w14:paraId="76598DAD" w14:textId="77777777" w:rsidR="0024407C" w:rsidRPr="00FD64AF" w:rsidRDefault="0024407C" w:rsidP="0024407C">
      <w:pPr>
        <w:pStyle w:val="BodyText"/>
        <w:spacing w:line="360" w:lineRule="auto"/>
        <w:jc w:val="left"/>
        <w:rPr>
          <w:rFonts w:ascii="Arial" w:hAnsi="Arial"/>
          <w:sz w:val="22"/>
          <w:szCs w:val="22"/>
        </w:rPr>
      </w:pPr>
    </w:p>
    <w:p w14:paraId="649D211A" w14:textId="77777777" w:rsidR="0024407C" w:rsidRPr="00FD64AF" w:rsidRDefault="0024407C" w:rsidP="0024407C">
      <w:pPr>
        <w:pStyle w:val="BodyText"/>
        <w:spacing w:line="360" w:lineRule="auto"/>
        <w:jc w:val="left"/>
        <w:rPr>
          <w:rFonts w:ascii="Arial" w:hAnsi="Arial"/>
          <w:b/>
          <w:sz w:val="22"/>
          <w:szCs w:val="22"/>
        </w:rPr>
      </w:pPr>
    </w:p>
    <w:p w14:paraId="7B0BDB00" w14:textId="04F20A41" w:rsidR="0024407C" w:rsidRPr="00FD64AF" w:rsidRDefault="0024407C" w:rsidP="0024407C">
      <w:pPr>
        <w:pStyle w:val="BodyText"/>
        <w:spacing w:line="360" w:lineRule="auto"/>
        <w:jc w:val="left"/>
        <w:rPr>
          <w:rFonts w:ascii="Arial" w:hAnsi="Arial"/>
          <w:b/>
          <w:sz w:val="22"/>
          <w:szCs w:val="22"/>
        </w:rPr>
      </w:pPr>
      <w:r w:rsidRPr="00FD64AF">
        <w:rPr>
          <w:rFonts w:ascii="Arial" w:hAnsi="Arial"/>
          <w:b/>
          <w:sz w:val="22"/>
          <w:szCs w:val="22"/>
        </w:rPr>
        <w:t xml:space="preserve">Leadership and Line management of </w:t>
      </w:r>
      <w:r w:rsidR="00CB4DF6" w:rsidRPr="00FD64AF">
        <w:rPr>
          <w:rFonts w:ascii="Arial" w:hAnsi="Arial"/>
          <w:b/>
          <w:sz w:val="22"/>
          <w:szCs w:val="22"/>
        </w:rPr>
        <w:t>an IT Analyst (</w:t>
      </w:r>
      <w:proofErr w:type="spellStart"/>
      <w:r w:rsidR="00075B4B" w:rsidRPr="00FD64AF">
        <w:rPr>
          <w:rFonts w:ascii="Arial" w:hAnsi="Arial"/>
          <w:b/>
          <w:sz w:val="22"/>
          <w:szCs w:val="22"/>
        </w:rPr>
        <w:t>Cx</w:t>
      </w:r>
      <w:proofErr w:type="spellEnd"/>
      <w:r w:rsidR="00CB4DF6" w:rsidRPr="00FD64AF">
        <w:rPr>
          <w:rFonts w:ascii="Arial" w:hAnsi="Arial"/>
          <w:b/>
          <w:sz w:val="22"/>
          <w:szCs w:val="22"/>
        </w:rPr>
        <w:t xml:space="preserve">) and </w:t>
      </w:r>
      <w:r w:rsidR="00410350">
        <w:rPr>
          <w:rFonts w:ascii="Arial" w:hAnsi="Arial"/>
          <w:b/>
          <w:sz w:val="22"/>
          <w:szCs w:val="22"/>
        </w:rPr>
        <w:t>IT Apprentice</w:t>
      </w:r>
      <w:r w:rsidRPr="00FD64AF">
        <w:rPr>
          <w:rFonts w:ascii="Arial" w:hAnsi="Arial"/>
          <w:b/>
          <w:sz w:val="22"/>
          <w:szCs w:val="22"/>
        </w:rPr>
        <w:t>, providing strong communication through appraisals, 121s and team meetings.</w:t>
      </w:r>
    </w:p>
    <w:p w14:paraId="10DD992C" w14:textId="77777777" w:rsidR="0024407C" w:rsidRPr="00FD64AF" w:rsidRDefault="0024407C" w:rsidP="0024407C">
      <w:pPr>
        <w:pStyle w:val="BodyText"/>
        <w:spacing w:line="360" w:lineRule="auto"/>
        <w:jc w:val="left"/>
        <w:rPr>
          <w:rFonts w:ascii="Arial" w:hAnsi="Arial"/>
          <w:b/>
          <w:sz w:val="22"/>
          <w:szCs w:val="22"/>
        </w:rPr>
      </w:pPr>
    </w:p>
    <w:p w14:paraId="2049DE5D" w14:textId="77777777" w:rsidR="0024407C" w:rsidRPr="00FD64AF" w:rsidRDefault="0024407C" w:rsidP="0024407C">
      <w:pPr>
        <w:pStyle w:val="BodyText"/>
        <w:numPr>
          <w:ilvl w:val="0"/>
          <w:numId w:val="3"/>
        </w:numPr>
        <w:spacing w:line="360" w:lineRule="auto"/>
        <w:ind w:hanging="11"/>
        <w:jc w:val="left"/>
        <w:rPr>
          <w:rFonts w:ascii="Arial" w:hAnsi="Arial"/>
          <w:sz w:val="22"/>
          <w:szCs w:val="22"/>
        </w:rPr>
      </w:pPr>
      <w:r w:rsidRPr="00FD64AF">
        <w:rPr>
          <w:rFonts w:ascii="Arial" w:hAnsi="Arial"/>
          <w:sz w:val="22"/>
          <w:szCs w:val="22"/>
        </w:rPr>
        <w:t>Ensuring that service standards are met</w:t>
      </w:r>
    </w:p>
    <w:p w14:paraId="4CE46429" w14:textId="77777777" w:rsidR="0024407C" w:rsidRPr="00FD64AF" w:rsidRDefault="0024407C" w:rsidP="0024407C">
      <w:pPr>
        <w:pStyle w:val="BodyText"/>
        <w:numPr>
          <w:ilvl w:val="0"/>
          <w:numId w:val="3"/>
        </w:numPr>
        <w:spacing w:line="360" w:lineRule="auto"/>
        <w:ind w:hanging="11"/>
        <w:jc w:val="left"/>
        <w:rPr>
          <w:rFonts w:ascii="Arial" w:hAnsi="Arial"/>
          <w:sz w:val="22"/>
          <w:szCs w:val="22"/>
        </w:rPr>
      </w:pPr>
      <w:r w:rsidRPr="00FD64AF">
        <w:rPr>
          <w:rFonts w:ascii="Arial" w:hAnsi="Arial"/>
          <w:sz w:val="22"/>
          <w:szCs w:val="22"/>
        </w:rPr>
        <w:t>Ensuring that procedures are followed</w:t>
      </w:r>
    </w:p>
    <w:p w14:paraId="70E35295" w14:textId="77777777" w:rsidR="0024407C" w:rsidRPr="00FD64AF" w:rsidRDefault="0024407C" w:rsidP="0024407C">
      <w:pPr>
        <w:pStyle w:val="BodyText"/>
        <w:numPr>
          <w:ilvl w:val="0"/>
          <w:numId w:val="3"/>
        </w:numPr>
        <w:spacing w:line="360" w:lineRule="auto"/>
        <w:ind w:hanging="11"/>
        <w:jc w:val="left"/>
        <w:rPr>
          <w:rFonts w:ascii="Arial" w:hAnsi="Arial"/>
          <w:sz w:val="22"/>
          <w:szCs w:val="22"/>
        </w:rPr>
      </w:pPr>
      <w:r w:rsidRPr="00FD64AF">
        <w:rPr>
          <w:rFonts w:ascii="Arial" w:hAnsi="Arial"/>
          <w:sz w:val="22"/>
          <w:szCs w:val="22"/>
        </w:rPr>
        <w:t xml:space="preserve">Developing and implementing process changes to increase efficiency  </w:t>
      </w:r>
    </w:p>
    <w:p w14:paraId="5BE4083A" w14:textId="77777777" w:rsidR="0024407C" w:rsidRPr="00FD64AF" w:rsidRDefault="0024407C" w:rsidP="0024407C">
      <w:pPr>
        <w:pStyle w:val="BodyText"/>
        <w:numPr>
          <w:ilvl w:val="0"/>
          <w:numId w:val="3"/>
        </w:numPr>
        <w:spacing w:line="360" w:lineRule="auto"/>
        <w:ind w:hanging="11"/>
        <w:jc w:val="left"/>
        <w:rPr>
          <w:rFonts w:ascii="Arial" w:hAnsi="Arial"/>
          <w:sz w:val="22"/>
          <w:szCs w:val="22"/>
        </w:rPr>
      </w:pPr>
      <w:r w:rsidRPr="00FD64AF">
        <w:rPr>
          <w:rFonts w:ascii="Arial" w:hAnsi="Arial"/>
          <w:sz w:val="22"/>
          <w:szCs w:val="22"/>
        </w:rPr>
        <w:t xml:space="preserve">Monitoring and reporting team performance </w:t>
      </w:r>
    </w:p>
    <w:p w14:paraId="561C7AB3" w14:textId="77777777" w:rsidR="0024407C" w:rsidRPr="00FD64AF" w:rsidRDefault="0024407C" w:rsidP="0024407C">
      <w:pPr>
        <w:pStyle w:val="BodyText"/>
        <w:numPr>
          <w:ilvl w:val="0"/>
          <w:numId w:val="3"/>
        </w:numPr>
        <w:spacing w:line="360" w:lineRule="auto"/>
        <w:ind w:left="1418" w:hanging="709"/>
        <w:jc w:val="left"/>
        <w:rPr>
          <w:rFonts w:ascii="Arial" w:hAnsi="Arial"/>
          <w:sz w:val="22"/>
          <w:szCs w:val="22"/>
        </w:rPr>
      </w:pPr>
      <w:r w:rsidRPr="00FD64AF">
        <w:rPr>
          <w:rFonts w:ascii="Arial" w:hAnsi="Arial" w:cs="Arial"/>
          <w:sz w:val="22"/>
          <w:szCs w:val="22"/>
        </w:rPr>
        <w:t>Ensuring the activities of the Company are carried out to the highest standards of integrity and professionalism</w:t>
      </w:r>
    </w:p>
    <w:p w14:paraId="1D9C18DE" w14:textId="77777777" w:rsidR="0024407C" w:rsidRPr="00FD64AF" w:rsidRDefault="0024407C" w:rsidP="0024407C">
      <w:pPr>
        <w:pStyle w:val="BodyText"/>
        <w:numPr>
          <w:ilvl w:val="0"/>
          <w:numId w:val="3"/>
        </w:numPr>
        <w:spacing w:line="360" w:lineRule="auto"/>
        <w:ind w:left="1418" w:hanging="709"/>
        <w:jc w:val="left"/>
        <w:rPr>
          <w:rFonts w:ascii="Arial" w:hAnsi="Arial"/>
          <w:sz w:val="22"/>
          <w:szCs w:val="22"/>
        </w:rPr>
      </w:pPr>
      <w:r w:rsidRPr="00FD64AF">
        <w:rPr>
          <w:rFonts w:ascii="Arial" w:hAnsi="Arial" w:cs="Arial"/>
          <w:sz w:val="22"/>
          <w:szCs w:val="22"/>
        </w:rPr>
        <w:t>Identifying training and development requirements of the team.</w:t>
      </w:r>
    </w:p>
    <w:p w14:paraId="0872CF73" w14:textId="77777777" w:rsidR="0024407C" w:rsidRPr="00FD64AF" w:rsidRDefault="0024407C" w:rsidP="0024407C">
      <w:pPr>
        <w:pStyle w:val="BodyText"/>
        <w:numPr>
          <w:ilvl w:val="0"/>
          <w:numId w:val="3"/>
        </w:numPr>
        <w:spacing w:line="360" w:lineRule="auto"/>
        <w:ind w:left="1418" w:hanging="709"/>
        <w:jc w:val="left"/>
        <w:rPr>
          <w:rFonts w:ascii="Arial" w:hAnsi="Arial"/>
          <w:sz w:val="22"/>
          <w:szCs w:val="22"/>
        </w:rPr>
      </w:pPr>
      <w:r w:rsidRPr="00FD64AF">
        <w:rPr>
          <w:rFonts w:ascii="Arial" w:hAnsi="Arial" w:cs="Arial"/>
          <w:sz w:val="22"/>
          <w:szCs w:val="22"/>
        </w:rPr>
        <w:t>Ensuring that the Company complies with legislation, including the Data Protection Act and Software copyright laws</w:t>
      </w:r>
    </w:p>
    <w:p w14:paraId="2B3B9CEA" w14:textId="77777777" w:rsidR="0024407C" w:rsidRPr="00FD64AF" w:rsidRDefault="0024407C" w:rsidP="0024407C">
      <w:pPr>
        <w:spacing w:line="360" w:lineRule="auto"/>
        <w:rPr>
          <w:rFonts w:ascii="Arial" w:hAnsi="Arial" w:cs="Arial"/>
          <w:b/>
          <w:sz w:val="22"/>
          <w:szCs w:val="22"/>
        </w:rPr>
      </w:pPr>
    </w:p>
    <w:p w14:paraId="1F1FC679" w14:textId="342F252D" w:rsidR="0024407C" w:rsidRPr="00FD64AF" w:rsidRDefault="0024407C" w:rsidP="0024407C">
      <w:pPr>
        <w:spacing w:line="360" w:lineRule="auto"/>
        <w:rPr>
          <w:rFonts w:ascii="Arial" w:hAnsi="Arial"/>
          <w:b/>
          <w:sz w:val="22"/>
        </w:rPr>
      </w:pPr>
      <w:r w:rsidRPr="00FD64AF">
        <w:rPr>
          <w:rFonts w:ascii="Arial" w:hAnsi="Arial"/>
          <w:b/>
          <w:sz w:val="22"/>
        </w:rPr>
        <w:t xml:space="preserve">You will project manage the Company’s projects that relate to </w:t>
      </w:r>
      <w:r w:rsidR="00A469BD">
        <w:rPr>
          <w:rFonts w:ascii="Arial" w:hAnsi="Arial"/>
          <w:b/>
          <w:sz w:val="22"/>
        </w:rPr>
        <w:t>software applications</w:t>
      </w:r>
      <w:r w:rsidRPr="00FD64AF">
        <w:rPr>
          <w:rFonts w:ascii="Arial" w:hAnsi="Arial"/>
          <w:b/>
          <w:sz w:val="22"/>
        </w:rPr>
        <w:t xml:space="preserve"> using formal project management methodology. This includes: </w:t>
      </w:r>
    </w:p>
    <w:p w14:paraId="210DD245" w14:textId="77777777" w:rsidR="0024407C" w:rsidRPr="00FD64AF" w:rsidRDefault="0024407C" w:rsidP="0024407C">
      <w:pPr>
        <w:ind w:left="432" w:hanging="432"/>
        <w:jc w:val="both"/>
        <w:rPr>
          <w:rFonts w:ascii="Arial" w:hAnsi="Arial"/>
          <w:sz w:val="22"/>
        </w:rPr>
      </w:pPr>
    </w:p>
    <w:p w14:paraId="2A487164" w14:textId="77777777" w:rsidR="0024407C" w:rsidRPr="00FD64AF" w:rsidRDefault="0024407C" w:rsidP="0024407C">
      <w:pPr>
        <w:ind w:left="432" w:hanging="432"/>
        <w:jc w:val="both"/>
        <w:rPr>
          <w:rFonts w:ascii="Arial" w:hAnsi="Arial"/>
          <w:sz w:val="22"/>
        </w:rPr>
      </w:pPr>
    </w:p>
    <w:p w14:paraId="3832D861" w14:textId="3B231E4D" w:rsidR="0024407C" w:rsidRPr="00FD64AF" w:rsidRDefault="0024407C" w:rsidP="0024407C">
      <w:pPr>
        <w:pStyle w:val="BodyText"/>
        <w:numPr>
          <w:ilvl w:val="0"/>
          <w:numId w:val="4"/>
        </w:numPr>
        <w:spacing w:line="360" w:lineRule="auto"/>
        <w:ind w:left="1418" w:hanging="709"/>
        <w:jc w:val="left"/>
        <w:rPr>
          <w:rFonts w:ascii="Arial" w:hAnsi="Arial"/>
          <w:sz w:val="22"/>
        </w:rPr>
      </w:pPr>
      <w:r w:rsidRPr="00FD64AF">
        <w:rPr>
          <w:rFonts w:ascii="Arial" w:hAnsi="Arial"/>
          <w:sz w:val="22"/>
          <w:szCs w:val="22"/>
        </w:rPr>
        <w:t>Managing the procurement of appropriate hardware and software by o</w:t>
      </w:r>
      <w:r w:rsidRPr="00FD64AF">
        <w:rPr>
          <w:rFonts w:ascii="Arial" w:hAnsi="Arial" w:cs="Arial"/>
          <w:sz w:val="22"/>
          <w:szCs w:val="22"/>
        </w:rPr>
        <w:t>rganising and analysing tenders, making recommendations on selection to users and scrutinising preferred tenders and contract documentation</w:t>
      </w:r>
      <w:r w:rsidRPr="00FD64AF">
        <w:rPr>
          <w:rFonts w:ascii="Arial" w:hAnsi="Arial"/>
          <w:sz w:val="22"/>
          <w:szCs w:val="22"/>
        </w:rPr>
        <w:t xml:space="preserve"> </w:t>
      </w:r>
    </w:p>
    <w:p w14:paraId="11A3CCEB" w14:textId="082171A2" w:rsidR="0024407C" w:rsidRPr="00FD64AF" w:rsidRDefault="0024407C" w:rsidP="0024407C">
      <w:pPr>
        <w:pStyle w:val="BodyText"/>
        <w:numPr>
          <w:ilvl w:val="0"/>
          <w:numId w:val="4"/>
        </w:numPr>
        <w:spacing w:line="360" w:lineRule="auto"/>
        <w:ind w:left="1418" w:hanging="709"/>
        <w:jc w:val="left"/>
        <w:rPr>
          <w:rFonts w:ascii="Arial" w:hAnsi="Arial"/>
          <w:sz w:val="22"/>
        </w:rPr>
      </w:pPr>
      <w:r w:rsidRPr="00FD64AF">
        <w:rPr>
          <w:rFonts w:ascii="Arial" w:hAnsi="Arial" w:cs="Arial"/>
          <w:sz w:val="22"/>
          <w:szCs w:val="22"/>
        </w:rPr>
        <w:t>Ensuring the successful implementation of all new</w:t>
      </w:r>
      <w:r w:rsidR="00CB4DF6" w:rsidRPr="00FD64AF">
        <w:rPr>
          <w:rFonts w:ascii="Arial" w:hAnsi="Arial" w:cs="Arial"/>
          <w:sz w:val="22"/>
          <w:szCs w:val="22"/>
        </w:rPr>
        <w:t xml:space="preserve"> </w:t>
      </w:r>
      <w:r w:rsidR="00A469BD">
        <w:rPr>
          <w:rFonts w:ascii="Arial" w:hAnsi="Arial" w:cs="Arial"/>
          <w:sz w:val="22"/>
          <w:szCs w:val="22"/>
        </w:rPr>
        <w:t>software applications</w:t>
      </w:r>
      <w:r w:rsidRPr="00FD64AF">
        <w:rPr>
          <w:rFonts w:ascii="Arial" w:hAnsi="Arial" w:cs="Arial"/>
          <w:sz w:val="22"/>
          <w:szCs w:val="22"/>
        </w:rPr>
        <w:t xml:space="preserve"> to budget and timescale</w:t>
      </w:r>
    </w:p>
    <w:p w14:paraId="53F91861" w14:textId="77777777" w:rsidR="0024407C" w:rsidRPr="00FD64AF" w:rsidRDefault="0024407C" w:rsidP="0024407C">
      <w:pPr>
        <w:pStyle w:val="BodyText"/>
        <w:numPr>
          <w:ilvl w:val="0"/>
          <w:numId w:val="4"/>
        </w:numPr>
        <w:spacing w:line="360" w:lineRule="auto"/>
        <w:ind w:left="1418" w:hanging="709"/>
        <w:jc w:val="left"/>
        <w:rPr>
          <w:rFonts w:ascii="Arial" w:hAnsi="Arial"/>
          <w:sz w:val="22"/>
        </w:rPr>
      </w:pPr>
      <w:r w:rsidRPr="00FD64AF">
        <w:rPr>
          <w:rFonts w:ascii="Arial" w:hAnsi="Arial" w:cs="Arial"/>
          <w:sz w:val="22"/>
          <w:szCs w:val="22"/>
        </w:rPr>
        <w:t xml:space="preserve">Being responsible for control of all procurement within the budget in accordance with approved Financial Regulations  </w:t>
      </w:r>
    </w:p>
    <w:p w14:paraId="1629263F" w14:textId="77777777" w:rsidR="0024407C" w:rsidRPr="00FD64AF" w:rsidRDefault="0024407C" w:rsidP="0024407C">
      <w:pPr>
        <w:pStyle w:val="BodyText"/>
        <w:numPr>
          <w:ilvl w:val="0"/>
          <w:numId w:val="4"/>
        </w:numPr>
        <w:spacing w:line="360" w:lineRule="auto"/>
        <w:ind w:left="1418" w:hanging="709"/>
        <w:jc w:val="left"/>
        <w:rPr>
          <w:rFonts w:ascii="Arial" w:hAnsi="Arial"/>
          <w:sz w:val="22"/>
        </w:rPr>
      </w:pPr>
      <w:r w:rsidRPr="00FD64AF">
        <w:rPr>
          <w:rFonts w:ascii="Arial" w:hAnsi="Arial" w:cs="Arial"/>
          <w:sz w:val="22"/>
          <w:szCs w:val="22"/>
        </w:rPr>
        <w:t>Maintaining excellent working relationships with third party suppliers</w:t>
      </w:r>
    </w:p>
    <w:p w14:paraId="43ACECAB" w14:textId="77777777" w:rsidR="0024407C" w:rsidRPr="00FD64AF" w:rsidRDefault="0024407C" w:rsidP="0024407C">
      <w:pPr>
        <w:pStyle w:val="BodyText"/>
        <w:spacing w:line="360" w:lineRule="auto"/>
        <w:jc w:val="left"/>
        <w:rPr>
          <w:rFonts w:ascii="Arial" w:hAnsi="Arial" w:cs="Arial"/>
          <w:sz w:val="22"/>
          <w:szCs w:val="22"/>
        </w:rPr>
      </w:pPr>
    </w:p>
    <w:p w14:paraId="5C003549" w14:textId="3D6CEEDE" w:rsidR="0024407C" w:rsidRPr="00FD64AF" w:rsidRDefault="0024407C" w:rsidP="0024407C">
      <w:pPr>
        <w:pStyle w:val="BodyText"/>
        <w:spacing w:line="360" w:lineRule="auto"/>
        <w:jc w:val="left"/>
        <w:rPr>
          <w:rFonts w:ascii="Arial" w:hAnsi="Arial" w:cs="Arial"/>
          <w:b/>
          <w:sz w:val="22"/>
          <w:szCs w:val="22"/>
        </w:rPr>
      </w:pPr>
      <w:r w:rsidRPr="00FD64AF">
        <w:rPr>
          <w:rFonts w:ascii="Arial" w:hAnsi="Arial" w:cs="Arial"/>
          <w:b/>
          <w:sz w:val="22"/>
          <w:szCs w:val="22"/>
        </w:rPr>
        <w:lastRenderedPageBreak/>
        <w:t>You will manage the activities and working conditions within the IT</w:t>
      </w:r>
      <w:r w:rsidR="00CB4DF6" w:rsidRPr="00FD64AF">
        <w:rPr>
          <w:rFonts w:ascii="Arial" w:hAnsi="Arial" w:cs="Arial"/>
          <w:b/>
          <w:sz w:val="22"/>
          <w:szCs w:val="22"/>
        </w:rPr>
        <w:t xml:space="preserve"> &amp; Digital</w:t>
      </w:r>
      <w:r w:rsidRPr="00FD64AF">
        <w:rPr>
          <w:rFonts w:ascii="Arial" w:hAnsi="Arial" w:cs="Arial"/>
          <w:b/>
          <w:sz w:val="22"/>
          <w:szCs w:val="22"/>
        </w:rPr>
        <w:t xml:space="preserve"> team. This includes:  </w:t>
      </w:r>
    </w:p>
    <w:p w14:paraId="0F091135" w14:textId="77777777" w:rsidR="0024407C" w:rsidRPr="00FD64AF" w:rsidRDefault="0024407C" w:rsidP="0024407C">
      <w:pPr>
        <w:pStyle w:val="BodyText"/>
        <w:spacing w:line="360" w:lineRule="auto"/>
        <w:jc w:val="left"/>
        <w:rPr>
          <w:rFonts w:ascii="Arial" w:hAnsi="Arial" w:cs="Arial"/>
          <w:sz w:val="22"/>
          <w:szCs w:val="22"/>
        </w:rPr>
      </w:pPr>
    </w:p>
    <w:p w14:paraId="69E5D001" w14:textId="77777777" w:rsidR="0024407C" w:rsidRPr="00FD64AF" w:rsidRDefault="0024407C" w:rsidP="0024407C">
      <w:pPr>
        <w:pStyle w:val="BodyText"/>
        <w:numPr>
          <w:ilvl w:val="0"/>
          <w:numId w:val="5"/>
        </w:numPr>
        <w:spacing w:line="360" w:lineRule="auto"/>
        <w:ind w:left="1418" w:hanging="709"/>
        <w:jc w:val="left"/>
        <w:rPr>
          <w:rFonts w:ascii="Arial" w:hAnsi="Arial"/>
          <w:sz w:val="22"/>
          <w:szCs w:val="22"/>
        </w:rPr>
      </w:pPr>
      <w:r w:rsidRPr="00FD64AF">
        <w:rPr>
          <w:rFonts w:ascii="Arial" w:hAnsi="Arial"/>
          <w:sz w:val="22"/>
          <w:szCs w:val="22"/>
        </w:rPr>
        <w:t xml:space="preserve">Agreeing customer requirements </w:t>
      </w:r>
    </w:p>
    <w:p w14:paraId="3069A795" w14:textId="77777777" w:rsidR="0024407C" w:rsidRPr="00FD64AF" w:rsidRDefault="0024407C" w:rsidP="0024407C">
      <w:pPr>
        <w:pStyle w:val="BodyText"/>
        <w:numPr>
          <w:ilvl w:val="0"/>
          <w:numId w:val="5"/>
        </w:numPr>
        <w:spacing w:line="360" w:lineRule="auto"/>
        <w:ind w:left="1418" w:hanging="709"/>
        <w:jc w:val="left"/>
        <w:rPr>
          <w:rFonts w:ascii="Arial" w:hAnsi="Arial"/>
          <w:sz w:val="22"/>
          <w:szCs w:val="22"/>
        </w:rPr>
      </w:pPr>
      <w:r w:rsidRPr="00FD64AF">
        <w:rPr>
          <w:rFonts w:ascii="Arial" w:hAnsi="Arial"/>
          <w:sz w:val="22"/>
          <w:szCs w:val="22"/>
        </w:rPr>
        <w:t xml:space="preserve">Creating productive working relationships </w:t>
      </w:r>
    </w:p>
    <w:p w14:paraId="604EC436" w14:textId="77777777" w:rsidR="0024407C" w:rsidRPr="00FD64AF" w:rsidRDefault="0024407C" w:rsidP="0024407C">
      <w:pPr>
        <w:pStyle w:val="BodyText"/>
        <w:numPr>
          <w:ilvl w:val="0"/>
          <w:numId w:val="5"/>
        </w:numPr>
        <w:spacing w:line="360" w:lineRule="auto"/>
        <w:ind w:left="1418" w:hanging="709"/>
        <w:jc w:val="left"/>
        <w:rPr>
          <w:rFonts w:ascii="Arial" w:hAnsi="Arial" w:cs="Arial"/>
          <w:sz w:val="22"/>
          <w:szCs w:val="22"/>
        </w:rPr>
      </w:pPr>
      <w:r w:rsidRPr="00FD64AF">
        <w:rPr>
          <w:rFonts w:ascii="Arial" w:hAnsi="Arial" w:cs="Arial"/>
          <w:sz w:val="22"/>
          <w:szCs w:val="22"/>
        </w:rPr>
        <w:t>Ensuring that the Company’s Equal Opportunities Policy, Health and Safety Policy and Customer Service Policies are complied with throughout all IT activities</w:t>
      </w:r>
    </w:p>
    <w:p w14:paraId="48CA3797" w14:textId="77777777" w:rsidR="0024407C" w:rsidRPr="00FD64AF" w:rsidRDefault="0024407C" w:rsidP="0024407C">
      <w:pPr>
        <w:pStyle w:val="BodyText"/>
        <w:tabs>
          <w:tab w:val="clear" w:pos="0"/>
          <w:tab w:val="left" w:pos="720"/>
        </w:tabs>
        <w:spacing w:line="360" w:lineRule="auto"/>
        <w:ind w:left="720" w:hanging="720"/>
        <w:rPr>
          <w:rFonts w:ascii="Arial" w:hAnsi="Arial" w:cs="Arial"/>
          <w:sz w:val="22"/>
          <w:szCs w:val="22"/>
        </w:rPr>
      </w:pPr>
      <w:r w:rsidRPr="00FD64AF">
        <w:rPr>
          <w:rFonts w:ascii="Arial" w:hAnsi="Arial" w:cs="Arial"/>
          <w:sz w:val="22"/>
          <w:szCs w:val="22"/>
        </w:rPr>
        <w:tab/>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8"/>
      </w:tblGrid>
      <w:tr w:rsidR="0024407C" w:rsidRPr="00FD64AF" w14:paraId="55EFFB0A" w14:textId="77777777" w:rsidTr="00EE2ACD">
        <w:tc>
          <w:tcPr>
            <w:tcW w:w="8068" w:type="dxa"/>
          </w:tcPr>
          <w:p w14:paraId="081CDA51" w14:textId="2ECC65E8" w:rsidR="0024407C" w:rsidRPr="00FD64AF" w:rsidRDefault="0024407C" w:rsidP="00505304">
            <w:pPr>
              <w:pStyle w:val="BodyText"/>
              <w:rPr>
                <w:rFonts w:ascii="Arial" w:hAnsi="Arial" w:cs="Arial"/>
                <w:sz w:val="22"/>
              </w:rPr>
            </w:pPr>
            <w:r w:rsidRPr="00FD64AF">
              <w:rPr>
                <w:rFonts w:ascii="Arial" w:hAnsi="Arial" w:cs="Arial"/>
                <w:sz w:val="22"/>
              </w:rPr>
              <w:t xml:space="preserve">No job profile can cover every issue which may arise within the post at various times and the jobholder is expected to carry out other duties requested by the Head of </w:t>
            </w:r>
            <w:r w:rsidR="00AE4A54" w:rsidRPr="00FD64AF">
              <w:rPr>
                <w:rFonts w:ascii="Arial" w:hAnsi="Arial" w:cs="Arial"/>
                <w:sz w:val="22"/>
              </w:rPr>
              <w:t>IT &amp; Digital</w:t>
            </w:r>
            <w:r w:rsidRPr="00FD64AF">
              <w:rPr>
                <w:rFonts w:ascii="Arial" w:hAnsi="Arial" w:cs="Arial"/>
                <w:sz w:val="22"/>
              </w:rPr>
              <w:t>.</w:t>
            </w:r>
          </w:p>
        </w:tc>
      </w:tr>
    </w:tbl>
    <w:p w14:paraId="727E8F83" w14:textId="77777777" w:rsidR="0024407C" w:rsidRPr="00FD64AF" w:rsidRDefault="0024407C" w:rsidP="0024407C">
      <w:pPr>
        <w:pStyle w:val="BodyText"/>
        <w:tabs>
          <w:tab w:val="clear" w:pos="0"/>
          <w:tab w:val="left" w:pos="720"/>
        </w:tabs>
        <w:ind w:left="720" w:hanging="720"/>
        <w:rPr>
          <w:rFonts w:cs="Arial"/>
        </w:rPr>
      </w:pPr>
    </w:p>
    <w:p w14:paraId="7C548F78" w14:textId="2C8941F2" w:rsidR="0024407C" w:rsidRPr="00FD64AF" w:rsidRDefault="0024407C" w:rsidP="0024407C">
      <w:pPr>
        <w:pStyle w:val="BodyText"/>
        <w:jc w:val="left"/>
        <w:rPr>
          <w:rFonts w:ascii="Arial" w:hAnsi="Arial"/>
          <w:b/>
          <w:sz w:val="22"/>
          <w:szCs w:val="22"/>
        </w:rPr>
      </w:pPr>
    </w:p>
    <w:p w14:paraId="5310EA99" w14:textId="28B3AC68" w:rsidR="0024407C" w:rsidRDefault="0062485F" w:rsidP="0024407C">
      <w:pPr>
        <w:pStyle w:val="BodyText"/>
        <w:jc w:val="left"/>
        <w:rPr>
          <w:rFonts w:ascii="Arial" w:hAnsi="Arial"/>
          <w:b/>
          <w:sz w:val="22"/>
          <w:szCs w:val="22"/>
        </w:rPr>
      </w:pPr>
      <w:r w:rsidRPr="00FD64AF">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30D88AC9" wp14:editId="4D13AA8A">
                <wp:simplePos x="0" y="0"/>
                <wp:positionH relativeFrom="margin">
                  <wp:align>center</wp:align>
                </wp:positionH>
                <wp:positionV relativeFrom="paragraph">
                  <wp:posOffset>52705</wp:posOffset>
                </wp:positionV>
                <wp:extent cx="5505450" cy="1662430"/>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530EAA42" w14:textId="77777777" w:rsidR="0024407C" w:rsidRDefault="0024407C" w:rsidP="0024407C">
                            <w:pPr>
                              <w:spacing w:line="360" w:lineRule="auto"/>
                              <w:rPr>
                                <w:rFonts w:ascii="Arial" w:hAnsi="Arial" w:cs="Arial"/>
                                <w:sz w:val="22"/>
                                <w:szCs w:val="22"/>
                              </w:rPr>
                            </w:pPr>
                          </w:p>
                          <w:p w14:paraId="74A698FD" w14:textId="77777777" w:rsidR="0024407C" w:rsidRDefault="0024407C" w:rsidP="0024407C">
                            <w:pPr>
                              <w:spacing w:line="360" w:lineRule="auto"/>
                              <w:rPr>
                                <w:rFonts w:ascii="Arial" w:hAnsi="Arial" w:cs="Arial"/>
                                <w:sz w:val="22"/>
                                <w:szCs w:val="22"/>
                              </w:rPr>
                            </w:pPr>
                            <w:r>
                              <w:rPr>
                                <w:rFonts w:ascii="Arial" w:hAnsi="Arial" w:cs="Arial"/>
                                <w:sz w:val="22"/>
                                <w:szCs w:val="22"/>
                              </w:rPr>
                              <w:t>Signed by Post Holder: …………………………………………………………………..</w:t>
                            </w:r>
                          </w:p>
                          <w:p w14:paraId="36481B25" w14:textId="77777777" w:rsidR="0024407C" w:rsidRDefault="0024407C" w:rsidP="0024407C">
                            <w:pPr>
                              <w:spacing w:line="360" w:lineRule="auto"/>
                              <w:rPr>
                                <w:rFonts w:ascii="Arial" w:hAnsi="Arial" w:cs="Arial"/>
                                <w:sz w:val="22"/>
                                <w:szCs w:val="22"/>
                              </w:rPr>
                            </w:pPr>
                          </w:p>
                          <w:p w14:paraId="07463063" w14:textId="77777777" w:rsidR="0024407C" w:rsidRDefault="0024407C" w:rsidP="0024407C">
                            <w:pPr>
                              <w:spacing w:line="360" w:lineRule="auto"/>
                              <w:rPr>
                                <w:rFonts w:ascii="Arial" w:hAnsi="Arial" w:cs="Arial"/>
                                <w:sz w:val="22"/>
                                <w:szCs w:val="22"/>
                              </w:rPr>
                            </w:pPr>
                            <w:r>
                              <w:rPr>
                                <w:rFonts w:ascii="Arial" w:hAnsi="Arial" w:cs="Arial"/>
                                <w:sz w:val="22"/>
                                <w:szCs w:val="22"/>
                              </w:rPr>
                              <w:t>Print Name:…………….…………………………………………………………………..</w:t>
                            </w:r>
                          </w:p>
                          <w:p w14:paraId="2ABB068E" w14:textId="77777777" w:rsidR="0024407C" w:rsidRDefault="0024407C" w:rsidP="0024407C">
                            <w:pPr>
                              <w:spacing w:line="360" w:lineRule="auto"/>
                              <w:rPr>
                                <w:rFonts w:ascii="Arial" w:hAnsi="Arial" w:cs="Arial"/>
                                <w:sz w:val="22"/>
                                <w:szCs w:val="22"/>
                              </w:rPr>
                            </w:pPr>
                          </w:p>
                          <w:p w14:paraId="63F73F17" w14:textId="77777777" w:rsidR="0024407C" w:rsidRPr="007B18D9" w:rsidRDefault="0024407C" w:rsidP="0024407C">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88AC9" id="_x0000_t202" coordsize="21600,21600" o:spt="202" path="m,l,21600r21600,l21600,xe">
                <v:stroke joinstyle="miter"/>
                <v:path gradientshapeok="t" o:connecttype="rect"/>
              </v:shapetype>
              <v:shape id="Text Box 3" o:spid="_x0000_s1026" type="#_x0000_t202" style="position:absolute;margin-left:0;margin-top:4.15pt;width:433.5pt;height:130.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">
                <v:textbox>
                  <w:txbxContent>
                    <w:p w14:paraId="530EAA42" w14:textId="77777777" w:rsidR="0024407C" w:rsidRDefault="0024407C" w:rsidP="0024407C">
                      <w:pPr>
                        <w:spacing w:line="360" w:lineRule="auto"/>
                        <w:rPr>
                          <w:rFonts w:ascii="Arial" w:hAnsi="Arial" w:cs="Arial"/>
                          <w:sz w:val="22"/>
                          <w:szCs w:val="22"/>
                        </w:rPr>
                      </w:pPr>
                    </w:p>
                    <w:p w14:paraId="74A698FD" w14:textId="77777777" w:rsidR="0024407C" w:rsidRDefault="0024407C" w:rsidP="0024407C">
                      <w:pPr>
                        <w:spacing w:line="360" w:lineRule="auto"/>
                        <w:rPr>
                          <w:rFonts w:ascii="Arial" w:hAnsi="Arial" w:cs="Arial"/>
                          <w:sz w:val="22"/>
                          <w:szCs w:val="22"/>
                        </w:rPr>
                      </w:pPr>
                      <w:r>
                        <w:rPr>
                          <w:rFonts w:ascii="Arial" w:hAnsi="Arial" w:cs="Arial"/>
                          <w:sz w:val="22"/>
                          <w:szCs w:val="22"/>
                        </w:rPr>
                        <w:t>Signed by Post Holder: …………………………………………………………………..</w:t>
                      </w:r>
                    </w:p>
                    <w:p w14:paraId="36481B25" w14:textId="77777777" w:rsidR="0024407C" w:rsidRDefault="0024407C" w:rsidP="0024407C">
                      <w:pPr>
                        <w:spacing w:line="360" w:lineRule="auto"/>
                        <w:rPr>
                          <w:rFonts w:ascii="Arial" w:hAnsi="Arial" w:cs="Arial"/>
                          <w:sz w:val="22"/>
                          <w:szCs w:val="22"/>
                        </w:rPr>
                      </w:pPr>
                    </w:p>
                    <w:p w14:paraId="07463063" w14:textId="77777777" w:rsidR="0024407C" w:rsidRDefault="0024407C" w:rsidP="0024407C">
                      <w:pPr>
                        <w:spacing w:line="360" w:lineRule="auto"/>
                        <w:rPr>
                          <w:rFonts w:ascii="Arial" w:hAnsi="Arial" w:cs="Arial"/>
                          <w:sz w:val="22"/>
                          <w:szCs w:val="22"/>
                        </w:rPr>
                      </w:pPr>
                      <w:r>
                        <w:rPr>
                          <w:rFonts w:ascii="Arial" w:hAnsi="Arial" w:cs="Arial"/>
                          <w:sz w:val="22"/>
                          <w:szCs w:val="22"/>
                        </w:rPr>
                        <w:t>Print Name:…………….…………………………………………………………………..</w:t>
                      </w:r>
                    </w:p>
                    <w:p w14:paraId="2ABB068E" w14:textId="77777777" w:rsidR="0024407C" w:rsidRDefault="0024407C" w:rsidP="0024407C">
                      <w:pPr>
                        <w:spacing w:line="360" w:lineRule="auto"/>
                        <w:rPr>
                          <w:rFonts w:ascii="Arial" w:hAnsi="Arial" w:cs="Arial"/>
                          <w:sz w:val="22"/>
                          <w:szCs w:val="22"/>
                        </w:rPr>
                      </w:pPr>
                    </w:p>
                    <w:p w14:paraId="63F73F17" w14:textId="77777777" w:rsidR="0024407C" w:rsidRPr="007B18D9" w:rsidRDefault="0024407C" w:rsidP="0024407C">
                      <w:pPr>
                        <w:spacing w:line="360" w:lineRule="auto"/>
                        <w:rPr>
                          <w:rFonts w:ascii="Arial" w:hAnsi="Arial" w:cs="Arial"/>
                          <w:sz w:val="22"/>
                          <w:szCs w:val="22"/>
                        </w:rPr>
                      </w:pPr>
                      <w:r>
                        <w:rPr>
                          <w:rFonts w:ascii="Arial" w:hAnsi="Arial" w:cs="Arial"/>
                          <w:sz w:val="22"/>
                          <w:szCs w:val="22"/>
                        </w:rPr>
                        <w:t>Date: …………………………………………………………………………………………</w:t>
                      </w:r>
                    </w:p>
                  </w:txbxContent>
                </v:textbox>
                <w10:wrap anchorx="margin"/>
              </v:shape>
            </w:pict>
          </mc:Fallback>
        </mc:AlternateContent>
      </w:r>
    </w:p>
    <w:p w14:paraId="4B04E119" w14:textId="77777777" w:rsidR="0024407C" w:rsidRDefault="0024407C" w:rsidP="0024407C">
      <w:pPr>
        <w:pStyle w:val="BodyText"/>
        <w:rPr>
          <w:rFonts w:cs="Arial"/>
        </w:rPr>
      </w:pPr>
    </w:p>
    <w:p w14:paraId="28E42A74" w14:textId="77777777" w:rsidR="00367B0B" w:rsidRDefault="00367B0B"/>
    <w:sectPr w:rsidR="00367B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A1"/>
    <w:multiLevelType w:val="hybridMultilevel"/>
    <w:tmpl w:val="A4A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17EB0"/>
    <w:multiLevelType w:val="hybridMultilevel"/>
    <w:tmpl w:val="0422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31D3"/>
    <w:multiLevelType w:val="hybridMultilevel"/>
    <w:tmpl w:val="32FE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748D9"/>
    <w:multiLevelType w:val="hybridMultilevel"/>
    <w:tmpl w:val="FB9E6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2C5B36"/>
    <w:multiLevelType w:val="hybridMultilevel"/>
    <w:tmpl w:val="BBD43E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6F633F"/>
    <w:multiLevelType w:val="hybridMultilevel"/>
    <w:tmpl w:val="87E25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B710F66"/>
    <w:multiLevelType w:val="hybridMultilevel"/>
    <w:tmpl w:val="FADEA1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BC4933"/>
    <w:multiLevelType w:val="hybridMultilevel"/>
    <w:tmpl w:val="76C018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7AC51C8C"/>
    <w:multiLevelType w:val="hybridMultilevel"/>
    <w:tmpl w:val="BF9A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006588">
    <w:abstractNumId w:val="5"/>
  </w:num>
  <w:num w:numId="2" w16cid:durableId="1377045615">
    <w:abstractNumId w:val="3"/>
  </w:num>
  <w:num w:numId="3" w16cid:durableId="40834959">
    <w:abstractNumId w:val="0"/>
  </w:num>
  <w:num w:numId="4" w16cid:durableId="993996000">
    <w:abstractNumId w:val="1"/>
  </w:num>
  <w:num w:numId="5" w16cid:durableId="960380184">
    <w:abstractNumId w:val="9"/>
  </w:num>
  <w:num w:numId="6" w16cid:durableId="1293824255">
    <w:abstractNumId w:val="2"/>
  </w:num>
  <w:num w:numId="7" w16cid:durableId="2013559523">
    <w:abstractNumId w:val="8"/>
  </w:num>
  <w:num w:numId="8" w16cid:durableId="295992509">
    <w:abstractNumId w:val="7"/>
  </w:num>
  <w:num w:numId="9" w16cid:durableId="1074281620">
    <w:abstractNumId w:val="4"/>
  </w:num>
  <w:num w:numId="10" w16cid:durableId="794560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7C"/>
    <w:rsid w:val="0000699D"/>
    <w:rsid w:val="00075B4B"/>
    <w:rsid w:val="000A17B9"/>
    <w:rsid w:val="000B7C64"/>
    <w:rsid w:val="001B0B3E"/>
    <w:rsid w:val="001C7914"/>
    <w:rsid w:val="0024407C"/>
    <w:rsid w:val="00253364"/>
    <w:rsid w:val="0027471A"/>
    <w:rsid w:val="00312D77"/>
    <w:rsid w:val="0033274B"/>
    <w:rsid w:val="003470FF"/>
    <w:rsid w:val="00350AAE"/>
    <w:rsid w:val="00352A2B"/>
    <w:rsid w:val="00367B0B"/>
    <w:rsid w:val="003B57ED"/>
    <w:rsid w:val="00410350"/>
    <w:rsid w:val="004110EB"/>
    <w:rsid w:val="004A06EE"/>
    <w:rsid w:val="004C26AC"/>
    <w:rsid w:val="004E7DBF"/>
    <w:rsid w:val="0058478C"/>
    <w:rsid w:val="0062485F"/>
    <w:rsid w:val="0062759B"/>
    <w:rsid w:val="006D5F32"/>
    <w:rsid w:val="00702828"/>
    <w:rsid w:val="007157CC"/>
    <w:rsid w:val="008C5F1F"/>
    <w:rsid w:val="008D20B8"/>
    <w:rsid w:val="008F77AC"/>
    <w:rsid w:val="0095102B"/>
    <w:rsid w:val="009957AC"/>
    <w:rsid w:val="009A16B0"/>
    <w:rsid w:val="00A469BD"/>
    <w:rsid w:val="00A638F2"/>
    <w:rsid w:val="00AE4A54"/>
    <w:rsid w:val="00AF4067"/>
    <w:rsid w:val="00B0631D"/>
    <w:rsid w:val="00B227E5"/>
    <w:rsid w:val="00BA1CC9"/>
    <w:rsid w:val="00BF491C"/>
    <w:rsid w:val="00C15F91"/>
    <w:rsid w:val="00C32351"/>
    <w:rsid w:val="00C34C48"/>
    <w:rsid w:val="00CB4DF6"/>
    <w:rsid w:val="00CD2861"/>
    <w:rsid w:val="00DF3987"/>
    <w:rsid w:val="00E47E69"/>
    <w:rsid w:val="00ED35E4"/>
    <w:rsid w:val="00EE2ACD"/>
    <w:rsid w:val="00FB2F98"/>
    <w:rsid w:val="00FC4A41"/>
    <w:rsid w:val="00FD64AF"/>
    <w:rsid w:val="00FF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5128F0A1"/>
  <w15:chartTrackingRefBased/>
  <w15:docId w15:val="{9027C1CB-6B70-4E13-951A-74FA42C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07C"/>
    <w:pPr>
      <w:tabs>
        <w:tab w:val="left" w:pos="-1080"/>
        <w:tab w:val="left" w:pos="-720"/>
        <w:tab w:val="left" w:pos="0"/>
        <w:tab w:val="left" w:pos="1440"/>
        <w:tab w:val="left" w:pos="2520"/>
      </w:tabs>
      <w:jc w:val="both"/>
    </w:pPr>
    <w:rPr>
      <w:szCs w:val="20"/>
      <w:lang w:val="en-GB"/>
    </w:rPr>
  </w:style>
  <w:style w:type="character" w:customStyle="1" w:styleId="BodyTextChar">
    <w:name w:val="Body Text Char"/>
    <w:basedOn w:val="DefaultParagraphFont"/>
    <w:link w:val="BodyText"/>
    <w:rsid w:val="0024407C"/>
    <w:rPr>
      <w:rFonts w:ascii="Times New Roman" w:eastAsia="Times New Roman" w:hAnsi="Times New Roman" w:cs="Times New Roman"/>
      <w:sz w:val="24"/>
      <w:szCs w:val="20"/>
    </w:rPr>
  </w:style>
  <w:style w:type="character" w:customStyle="1" w:styleId="ilfuvd">
    <w:name w:val="ilfuvd"/>
    <w:basedOn w:val="DefaultParagraphFont"/>
    <w:rsid w:val="0024407C"/>
  </w:style>
  <w:style w:type="paragraph" w:styleId="ListParagraph">
    <w:name w:val="List Paragraph"/>
    <w:basedOn w:val="Normal"/>
    <w:uiPriority w:val="34"/>
    <w:qFormat/>
    <w:rsid w:val="0024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9" ma:contentTypeDescription="Create a new document." ma:contentTypeScope="" ma:versionID="152cfa2dc9f4cc26836c0680f9c657c7">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94c7f8ec1074a7f58b8a66128e80544a"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Props1.xml><?xml version="1.0" encoding="utf-8"?>
<ds:datastoreItem xmlns:ds="http://schemas.openxmlformats.org/officeDocument/2006/customXml" ds:itemID="{BAD64AE6-F19D-4632-A6EE-0151B271BBCF}">
  <ds:schemaRefs>
    <ds:schemaRef ds:uri="http://schemas.microsoft.com/sharepoint/v3/contenttype/forms"/>
  </ds:schemaRefs>
</ds:datastoreItem>
</file>

<file path=customXml/itemProps2.xml><?xml version="1.0" encoding="utf-8"?>
<ds:datastoreItem xmlns:ds="http://schemas.openxmlformats.org/officeDocument/2006/customXml" ds:itemID="{845EC1C8-F52C-4877-895B-3C560E18308D}"/>
</file>

<file path=customXml/itemProps3.xml><?xml version="1.0" encoding="utf-8"?>
<ds:datastoreItem xmlns:ds="http://schemas.openxmlformats.org/officeDocument/2006/customXml" ds:itemID="{98A50F5E-72B8-433C-92E0-D757E08039B9}"/>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Manley</dc:creator>
  <cp:keywords/>
  <dc:description/>
  <cp:lastModifiedBy>Sarah Prescott</cp:lastModifiedBy>
  <cp:revision>2</cp:revision>
  <dcterms:created xsi:type="dcterms:W3CDTF">2023-07-18T14:50:00Z</dcterms:created>
  <dcterms:modified xsi:type="dcterms:W3CDTF">2023-07-18T14:50:00Z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0x0101003152F998B15FE047A81FE0B47647B474</vt:lpwstr>
  </property>
</Properties>
</file>